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2" w:type="dxa"/>
        <w:tblCellSpacing w:w="0" w:type="dxa"/>
        <w:tblCellMar>
          <w:left w:w="0" w:type="dxa"/>
          <w:right w:w="0" w:type="dxa"/>
        </w:tblCellMar>
        <w:tblLook w:val="04A0" w:firstRow="1" w:lastRow="0" w:firstColumn="1" w:lastColumn="0" w:noHBand="0" w:noVBand="1"/>
      </w:tblPr>
      <w:tblGrid>
        <w:gridCol w:w="10182"/>
      </w:tblGrid>
      <w:tr w:rsidR="00D44445" w:rsidRPr="00D44445" w14:paraId="10EA7589" w14:textId="77777777" w:rsidTr="00D44445">
        <w:trPr>
          <w:tblCellSpacing w:w="0" w:type="dxa"/>
          <w:hidden/>
        </w:trPr>
        <w:tc>
          <w:tcPr>
            <w:tcW w:w="0" w:type="auto"/>
            <w:vAlign w:val="center"/>
            <w:hideMark/>
          </w:tcPr>
          <w:p w14:paraId="446ED617" w14:textId="77777777" w:rsidR="00D44445" w:rsidRPr="00D44445" w:rsidRDefault="00D44445" w:rsidP="00D44445">
            <w:pPr>
              <w:rPr>
                <w:vanish/>
              </w:rPr>
            </w:pPr>
            <w:bookmarkStart w:id="0" w:name="startContent"/>
            <w:bookmarkEnd w:id="0"/>
            <w:r w:rsidRPr="00D44445">
              <w:rPr>
                <w:vanish/>
              </w:rPr>
              <w:t>Top of Form</w:t>
            </w:r>
          </w:p>
          <w:tbl>
            <w:tblPr>
              <w:tblW w:w="4990" w:type="pct"/>
              <w:tblCellSpacing w:w="7" w:type="dxa"/>
              <w:tblCellMar>
                <w:top w:w="45" w:type="dxa"/>
                <w:left w:w="45" w:type="dxa"/>
                <w:bottom w:w="45" w:type="dxa"/>
                <w:right w:w="45" w:type="dxa"/>
              </w:tblCellMar>
              <w:tblLook w:val="04A0" w:firstRow="1" w:lastRow="0" w:firstColumn="1" w:lastColumn="0" w:noHBand="0" w:noVBand="1"/>
            </w:tblPr>
            <w:tblGrid>
              <w:gridCol w:w="10168"/>
            </w:tblGrid>
            <w:tr w:rsidR="00D44445" w:rsidRPr="00D44445" w14:paraId="13B3C9F1" w14:textId="77777777" w:rsidTr="004D67BD">
              <w:trPr>
                <w:tblCellSpacing w:w="7" w:type="dxa"/>
              </w:trPr>
              <w:tc>
                <w:tcPr>
                  <w:tcW w:w="0" w:type="auto"/>
                  <w:vAlign w:val="center"/>
                  <w:hideMark/>
                </w:tcPr>
                <w:p w14:paraId="6B17F6B6" w14:textId="77777777" w:rsidR="00D44445" w:rsidRPr="00D44445" w:rsidRDefault="00D44445" w:rsidP="00D44445">
                  <w:r w:rsidRPr="00D44445">
                    <w:rPr>
                      <w:noProof/>
                    </w:rPr>
                    <w:drawing>
                      <wp:inline distT="0" distB="0" distL="0" distR="0" wp14:anchorId="6859303B" wp14:editId="409C41F1">
                        <wp:extent cx="6372225" cy="762000"/>
                        <wp:effectExtent l="0" t="0" r="9525" b="0"/>
                        <wp:docPr id="2" name="Picture 2" descr="Position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sition Descri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762000"/>
                                </a:xfrm>
                                <a:prstGeom prst="rect">
                                  <a:avLst/>
                                </a:prstGeom>
                                <a:noFill/>
                                <a:ln>
                                  <a:noFill/>
                                </a:ln>
                              </pic:spPr>
                            </pic:pic>
                          </a:graphicData>
                        </a:graphic>
                      </wp:inline>
                    </w:drawing>
                  </w:r>
                  <w:r w:rsidRPr="00D44445">
                    <w:br/>
                  </w:r>
                  <w:r w:rsidRPr="00D44445">
                    <w:rPr>
                      <w:b/>
                      <w:bCs/>
                    </w:rPr>
                    <w:t>Position Information</w:t>
                  </w:r>
                  <w:r w:rsidRPr="00D44445">
                    <w:t xml:space="preserve"> </w:t>
                  </w:r>
                </w:p>
                <w:tbl>
                  <w:tblPr>
                    <w:tblW w:w="10035" w:type="dxa"/>
                    <w:tblCellSpacing w:w="0" w:type="dxa"/>
                    <w:tblCellMar>
                      <w:left w:w="0" w:type="dxa"/>
                      <w:right w:w="0" w:type="dxa"/>
                    </w:tblCellMar>
                    <w:tblLook w:val="04A0" w:firstRow="1" w:lastRow="0" w:firstColumn="1" w:lastColumn="0" w:noHBand="0" w:noVBand="1"/>
                  </w:tblPr>
                  <w:tblGrid>
                    <w:gridCol w:w="1847"/>
                    <w:gridCol w:w="1869"/>
                    <w:gridCol w:w="1317"/>
                    <w:gridCol w:w="432"/>
                    <w:gridCol w:w="3793"/>
                    <w:gridCol w:w="390"/>
                    <w:gridCol w:w="387"/>
                  </w:tblGrid>
                  <w:tr w:rsidR="00D44445" w:rsidRPr="00D44445" w14:paraId="1B56C99A" w14:textId="77777777">
                    <w:trPr>
                      <w:tblCellSpacing w:w="0" w:type="dxa"/>
                    </w:trPr>
                    <w:tc>
                      <w:tcPr>
                        <w:tcW w:w="0" w:type="auto"/>
                        <w:gridSpan w:val="4"/>
                        <w:tcBorders>
                          <w:top w:val="single" w:sz="4" w:space="0" w:color="auto"/>
                          <w:left w:val="nil"/>
                          <w:bottom w:val="nil"/>
                          <w:right w:val="single" w:sz="4" w:space="0" w:color="auto"/>
                        </w:tcBorders>
                        <w:hideMark/>
                      </w:tcPr>
                      <w:p w14:paraId="11609377" w14:textId="77777777" w:rsidR="009511DD" w:rsidRPr="00D44445" w:rsidRDefault="00D44445" w:rsidP="00D44445">
                        <w:r w:rsidRPr="00D44445">
                          <w:t> Position Title</w:t>
                        </w:r>
                      </w:p>
                    </w:tc>
                    <w:tc>
                      <w:tcPr>
                        <w:tcW w:w="0" w:type="auto"/>
                        <w:gridSpan w:val="3"/>
                        <w:tcBorders>
                          <w:top w:val="single" w:sz="4" w:space="0" w:color="auto"/>
                          <w:left w:val="nil"/>
                          <w:bottom w:val="nil"/>
                        </w:tcBorders>
                        <w:hideMark/>
                      </w:tcPr>
                      <w:p w14:paraId="4105ECB6" w14:textId="77777777" w:rsidR="009511DD" w:rsidRPr="00D44445" w:rsidRDefault="00D44445" w:rsidP="00D44445">
                        <w:r w:rsidRPr="00D44445">
                          <w:t> Job Title (Administrative / Professional Faculty)</w:t>
                        </w:r>
                      </w:p>
                    </w:tc>
                  </w:tr>
                  <w:tr w:rsidR="00D44445" w:rsidRPr="00D44445" w14:paraId="599D2DB5" w14:textId="77777777">
                    <w:trPr>
                      <w:tblCellSpacing w:w="0" w:type="dxa"/>
                    </w:trPr>
                    <w:tc>
                      <w:tcPr>
                        <w:tcW w:w="0" w:type="auto"/>
                        <w:gridSpan w:val="4"/>
                        <w:tcBorders>
                          <w:left w:val="nil"/>
                          <w:bottom w:val="nil"/>
                          <w:right w:val="single" w:sz="4" w:space="0" w:color="auto"/>
                        </w:tcBorders>
                        <w:hideMark/>
                      </w:tcPr>
                      <w:p w14:paraId="6B80D75C" w14:textId="4F2A1B8A" w:rsidR="00D44445" w:rsidRPr="00D44445" w:rsidRDefault="00D44445" w:rsidP="000C788F">
                        <w:r w:rsidRPr="00D44445">
                          <w:rPr>
                            <w:b/>
                            <w:bCs/>
                          </w:rPr>
                          <w:t xml:space="preserve">  </w:t>
                        </w:r>
                      </w:p>
                    </w:tc>
                    <w:tc>
                      <w:tcPr>
                        <w:tcW w:w="0" w:type="auto"/>
                        <w:gridSpan w:val="3"/>
                        <w:hideMark/>
                      </w:tcPr>
                      <w:p w14:paraId="48D2CA06" w14:textId="1D6F6942" w:rsidR="00D44445" w:rsidRPr="00D44445" w:rsidRDefault="00D44445" w:rsidP="000C788F">
                        <w:r w:rsidRPr="00D44445">
                          <w:rPr>
                            <w:b/>
                            <w:bCs/>
                          </w:rPr>
                          <w:t> </w:t>
                        </w:r>
                        <w:r w:rsidRPr="00D44445">
                          <w:t xml:space="preserve"> </w:t>
                        </w:r>
                      </w:p>
                    </w:tc>
                  </w:tr>
                  <w:tr w:rsidR="00D44445" w:rsidRPr="00D44445" w14:paraId="61F57ABE" w14:textId="77777777">
                    <w:trPr>
                      <w:tblCellSpacing w:w="0" w:type="dxa"/>
                    </w:trPr>
                    <w:tc>
                      <w:tcPr>
                        <w:tcW w:w="0" w:type="auto"/>
                        <w:gridSpan w:val="7"/>
                        <w:tcBorders>
                          <w:top w:val="single" w:sz="4" w:space="0" w:color="auto"/>
                          <w:left w:val="nil"/>
                          <w:bottom w:val="nil"/>
                        </w:tcBorders>
                        <w:hideMark/>
                      </w:tcPr>
                      <w:p w14:paraId="7DEF574F" w14:textId="77777777" w:rsidR="009511DD" w:rsidRPr="00D44445" w:rsidRDefault="00D44445" w:rsidP="00D44445">
                        <w:r w:rsidRPr="00D44445">
                          <w:rPr>
                            <w:b/>
                            <w:bCs/>
                          </w:rPr>
                          <w:t> </w:t>
                        </w:r>
                        <w:r w:rsidRPr="00D44445">
                          <w:t>Department</w:t>
                        </w:r>
                      </w:p>
                    </w:tc>
                  </w:tr>
                  <w:tr w:rsidR="00D44445" w:rsidRPr="00D44445" w14:paraId="47733537" w14:textId="77777777">
                    <w:trPr>
                      <w:tblCellSpacing w:w="0" w:type="dxa"/>
                    </w:trPr>
                    <w:tc>
                      <w:tcPr>
                        <w:tcW w:w="0" w:type="auto"/>
                        <w:gridSpan w:val="7"/>
                        <w:hideMark/>
                      </w:tcPr>
                      <w:p w14:paraId="2172AD68" w14:textId="61A68CDC" w:rsidR="00D44445" w:rsidRPr="00D44445" w:rsidRDefault="001035AE" w:rsidP="001035AE">
                        <w:r>
                          <w:rPr>
                            <w:b/>
                            <w:bCs/>
                          </w:rPr>
                          <w:t xml:space="preserve"> 211100 ACS </w:t>
                        </w:r>
                        <w:r w:rsidR="00900A2E">
                          <w:rPr>
                            <w:b/>
                            <w:bCs/>
                          </w:rPr>
                          <w:t>–</w:t>
                        </w:r>
                        <w:r>
                          <w:rPr>
                            <w:b/>
                            <w:bCs/>
                          </w:rPr>
                          <w:t xml:space="preserve"> </w:t>
                        </w:r>
                        <w:r w:rsidR="003B5253">
                          <w:rPr>
                            <w:b/>
                            <w:bCs/>
                          </w:rPr>
                          <w:t>CSS</w:t>
                        </w:r>
                        <w:r w:rsidR="00900A2E">
                          <w:rPr>
                            <w:b/>
                            <w:bCs/>
                          </w:rPr>
                          <w:t xml:space="preserve">/211114-Crop/Soil </w:t>
                        </w:r>
                        <w:proofErr w:type="spellStart"/>
                        <w:r w:rsidR="00900A2E">
                          <w:rPr>
                            <w:b/>
                            <w:bCs/>
                          </w:rPr>
                          <w:t>Sci</w:t>
                        </w:r>
                        <w:proofErr w:type="spellEnd"/>
                        <w:r w:rsidR="00900A2E">
                          <w:rPr>
                            <w:b/>
                            <w:bCs/>
                          </w:rPr>
                          <w:t xml:space="preserve"> Extension (choose one)</w:t>
                        </w:r>
                      </w:p>
                    </w:tc>
                  </w:tr>
                  <w:tr w:rsidR="00D44445" w:rsidRPr="00D44445" w14:paraId="4501BA30" w14:textId="77777777">
                    <w:trPr>
                      <w:tblCellSpacing w:w="0" w:type="dxa"/>
                    </w:trPr>
                    <w:tc>
                      <w:tcPr>
                        <w:tcW w:w="0" w:type="auto"/>
                        <w:gridSpan w:val="4"/>
                        <w:tcBorders>
                          <w:top w:val="single" w:sz="4" w:space="0" w:color="auto"/>
                          <w:left w:val="nil"/>
                          <w:bottom w:val="nil"/>
                          <w:right w:val="single" w:sz="4" w:space="0" w:color="auto"/>
                        </w:tcBorders>
                        <w:hideMark/>
                      </w:tcPr>
                      <w:p w14:paraId="29CD4EEE" w14:textId="77777777" w:rsidR="009511DD" w:rsidRPr="00D44445" w:rsidRDefault="00D44445" w:rsidP="00D44445">
                        <w:r w:rsidRPr="00D44445">
                          <w:rPr>
                            <w:b/>
                            <w:bCs/>
                          </w:rPr>
                          <w:t> </w:t>
                        </w:r>
                        <w:r w:rsidRPr="00D44445">
                          <w:t>Employee Name</w:t>
                        </w:r>
                      </w:p>
                    </w:tc>
                    <w:tc>
                      <w:tcPr>
                        <w:tcW w:w="0" w:type="auto"/>
                        <w:gridSpan w:val="3"/>
                        <w:tcBorders>
                          <w:top w:val="single" w:sz="4" w:space="0" w:color="auto"/>
                          <w:left w:val="nil"/>
                          <w:bottom w:val="nil"/>
                        </w:tcBorders>
                        <w:hideMark/>
                      </w:tcPr>
                      <w:p w14:paraId="4459D308" w14:textId="77777777" w:rsidR="009511DD" w:rsidRPr="00D44445" w:rsidRDefault="00D44445" w:rsidP="00D44445">
                        <w:r w:rsidRPr="00D44445">
                          <w:rPr>
                            <w:b/>
                            <w:bCs/>
                          </w:rPr>
                          <w:t> </w:t>
                        </w:r>
                        <w:r w:rsidRPr="00D44445">
                          <w:t>Effective Date</w:t>
                        </w:r>
                      </w:p>
                    </w:tc>
                  </w:tr>
                  <w:tr w:rsidR="00D44445" w:rsidRPr="00D44445" w14:paraId="39B2E7D8" w14:textId="77777777">
                    <w:trPr>
                      <w:tblCellSpacing w:w="0" w:type="dxa"/>
                    </w:trPr>
                    <w:tc>
                      <w:tcPr>
                        <w:tcW w:w="0" w:type="auto"/>
                        <w:gridSpan w:val="4"/>
                        <w:tcBorders>
                          <w:left w:val="nil"/>
                          <w:bottom w:val="nil"/>
                          <w:right w:val="single" w:sz="4" w:space="0" w:color="auto"/>
                        </w:tcBorders>
                        <w:hideMark/>
                      </w:tcPr>
                      <w:p w14:paraId="6E50ACEF" w14:textId="4D76CFED" w:rsidR="00D44445" w:rsidRPr="00D44445" w:rsidRDefault="00D44445" w:rsidP="000C788F">
                        <w:r w:rsidRPr="00D44445">
                          <w:rPr>
                            <w:b/>
                            <w:bCs/>
                          </w:rPr>
                          <w:t> </w:t>
                        </w:r>
                        <w:r w:rsidR="00900A2E">
                          <w:rPr>
                            <w:b/>
                            <w:bCs/>
                          </w:rPr>
                          <w:t>Recruitment</w:t>
                        </w:r>
                      </w:p>
                    </w:tc>
                    <w:tc>
                      <w:tcPr>
                        <w:tcW w:w="0" w:type="auto"/>
                        <w:gridSpan w:val="3"/>
                        <w:hideMark/>
                      </w:tcPr>
                      <w:p w14:paraId="28074370" w14:textId="77777777" w:rsidR="00D44445" w:rsidRPr="00D44445" w:rsidRDefault="00D44445" w:rsidP="004578A5">
                        <w:r w:rsidRPr="00D44445">
                          <w:rPr>
                            <w:b/>
                            <w:bCs/>
                          </w:rPr>
                          <w:t> </w:t>
                        </w:r>
                        <w:r w:rsidRPr="00D44445">
                          <w:t xml:space="preserve"> </w:t>
                        </w:r>
                      </w:p>
                    </w:tc>
                  </w:tr>
                  <w:tr w:rsidR="00D44445" w:rsidRPr="00D44445" w14:paraId="790CF1F9" w14:textId="77777777" w:rsidTr="00900A2E">
                    <w:trPr>
                      <w:tblCellSpacing w:w="0" w:type="dxa"/>
                    </w:trPr>
                    <w:tc>
                      <w:tcPr>
                        <w:tcW w:w="1935" w:type="dxa"/>
                        <w:tcBorders>
                          <w:top w:val="single" w:sz="4" w:space="0" w:color="auto"/>
                          <w:left w:val="nil"/>
                          <w:bottom w:val="nil"/>
                          <w:right w:val="single" w:sz="4" w:space="0" w:color="auto"/>
                        </w:tcBorders>
                        <w:hideMark/>
                      </w:tcPr>
                      <w:p w14:paraId="1F75203D" w14:textId="77777777" w:rsidR="009511DD" w:rsidRPr="00D44445" w:rsidRDefault="00D44445" w:rsidP="00D44445">
                        <w:r w:rsidRPr="00D44445">
                          <w:rPr>
                            <w:b/>
                            <w:bCs/>
                          </w:rPr>
                          <w:t> </w:t>
                        </w:r>
                        <w:r w:rsidRPr="00D44445">
                          <w:t>Position Number</w:t>
                        </w:r>
                      </w:p>
                    </w:tc>
                    <w:tc>
                      <w:tcPr>
                        <w:tcW w:w="2025" w:type="dxa"/>
                        <w:tcBorders>
                          <w:top w:val="single" w:sz="4" w:space="0" w:color="auto"/>
                          <w:left w:val="nil"/>
                          <w:bottom w:val="nil"/>
                          <w:right w:val="single" w:sz="4" w:space="0" w:color="auto"/>
                        </w:tcBorders>
                        <w:hideMark/>
                      </w:tcPr>
                      <w:p w14:paraId="6B6284AC" w14:textId="77777777" w:rsidR="009511DD" w:rsidRPr="00D44445" w:rsidRDefault="00D44445" w:rsidP="00D44445">
                        <w:r w:rsidRPr="00D44445">
                          <w:t> </w:t>
                        </w:r>
                        <w:proofErr w:type="spellStart"/>
                        <w:r w:rsidRPr="00D44445">
                          <w:t>Appt</w:t>
                        </w:r>
                        <w:proofErr w:type="spellEnd"/>
                        <w:r w:rsidRPr="00D44445">
                          <w:t xml:space="preserve"> %</w:t>
                        </w:r>
                      </w:p>
                    </w:tc>
                    <w:tc>
                      <w:tcPr>
                        <w:tcW w:w="1965" w:type="dxa"/>
                        <w:gridSpan w:val="2"/>
                        <w:tcBorders>
                          <w:top w:val="single" w:sz="4" w:space="0" w:color="auto"/>
                          <w:left w:val="nil"/>
                          <w:bottom w:val="nil"/>
                          <w:right w:val="single" w:sz="4" w:space="0" w:color="auto"/>
                        </w:tcBorders>
                        <w:hideMark/>
                      </w:tcPr>
                      <w:p w14:paraId="3D88A362" w14:textId="77777777" w:rsidR="009511DD" w:rsidRPr="00D44445" w:rsidRDefault="00D44445" w:rsidP="00D44445">
                        <w:r w:rsidRPr="00D44445">
                          <w:t> </w:t>
                        </w:r>
                        <w:proofErr w:type="spellStart"/>
                        <w:r w:rsidRPr="00D44445">
                          <w:t>Appt</w:t>
                        </w:r>
                        <w:proofErr w:type="spellEnd"/>
                        <w:r w:rsidRPr="00D44445">
                          <w:t xml:space="preserve"> Basis</w:t>
                        </w:r>
                      </w:p>
                    </w:tc>
                    <w:tc>
                      <w:tcPr>
                        <w:tcW w:w="0" w:type="auto"/>
                        <w:tcBorders>
                          <w:top w:val="single" w:sz="4" w:space="0" w:color="auto"/>
                          <w:bottom w:val="nil"/>
                          <w:right w:val="single" w:sz="4" w:space="0" w:color="auto"/>
                        </w:tcBorders>
                        <w:hideMark/>
                      </w:tcPr>
                      <w:p w14:paraId="3DF0CBD5" w14:textId="77777777" w:rsidR="009511DD" w:rsidRPr="00D44445" w:rsidRDefault="00D44445" w:rsidP="00D44445">
                        <w:r w:rsidRPr="00D44445">
                          <w:t> FLSA Status</w:t>
                        </w:r>
                      </w:p>
                    </w:tc>
                    <w:tc>
                      <w:tcPr>
                        <w:tcW w:w="2903" w:type="dxa"/>
                        <w:gridSpan w:val="2"/>
                        <w:tcBorders>
                          <w:top w:val="single" w:sz="4" w:space="0" w:color="auto"/>
                          <w:left w:val="nil"/>
                          <w:bottom w:val="nil"/>
                        </w:tcBorders>
                        <w:hideMark/>
                      </w:tcPr>
                      <w:p w14:paraId="59C86D10" w14:textId="77777777" w:rsidR="009511DD" w:rsidRPr="00D44445" w:rsidRDefault="00D44445" w:rsidP="00D44445">
                        <w:r w:rsidRPr="00D44445">
                          <w:t> Job Location</w:t>
                        </w:r>
                      </w:p>
                    </w:tc>
                  </w:tr>
                  <w:tr w:rsidR="00D44445" w:rsidRPr="00D44445" w14:paraId="7A5F9DD8" w14:textId="77777777">
                    <w:trPr>
                      <w:tblCellSpacing w:w="0" w:type="dxa"/>
                    </w:trPr>
                    <w:tc>
                      <w:tcPr>
                        <w:tcW w:w="0" w:type="auto"/>
                        <w:tcBorders>
                          <w:left w:val="nil"/>
                          <w:bottom w:val="single" w:sz="4" w:space="0" w:color="auto"/>
                          <w:right w:val="single" w:sz="4" w:space="0" w:color="auto"/>
                        </w:tcBorders>
                        <w:hideMark/>
                      </w:tcPr>
                      <w:p w14:paraId="00ABE4A2" w14:textId="03EC1236" w:rsidR="00D44445" w:rsidRPr="00D44445" w:rsidRDefault="00900A2E" w:rsidP="004578A5">
                        <w:r>
                          <w:rPr>
                            <w:b/>
                            <w:bCs/>
                          </w:rPr>
                          <w:t>N/A</w:t>
                        </w:r>
                      </w:p>
                    </w:tc>
                    <w:tc>
                      <w:tcPr>
                        <w:tcW w:w="0" w:type="auto"/>
                        <w:tcBorders>
                          <w:left w:val="nil"/>
                          <w:bottom w:val="single" w:sz="4" w:space="0" w:color="auto"/>
                          <w:right w:val="single" w:sz="4" w:space="0" w:color="auto"/>
                        </w:tcBorders>
                        <w:hideMark/>
                      </w:tcPr>
                      <w:p w14:paraId="5D6EC20A" w14:textId="601B6C47" w:rsidR="00D44445" w:rsidRPr="00900A2E" w:rsidRDefault="000C788F" w:rsidP="00D44445">
                        <w:pPr>
                          <w:rPr>
                            <w:b/>
                          </w:rPr>
                        </w:pPr>
                        <w:r>
                          <w:rPr>
                            <w:b/>
                            <w:bCs/>
                          </w:rPr>
                          <w:t> </w:t>
                        </w:r>
                        <w:r w:rsidR="00D44445" w:rsidRPr="00D44445">
                          <w:t xml:space="preserve"> </w:t>
                        </w:r>
                        <w:r w:rsidR="00900A2E">
                          <w:rPr>
                            <w:b/>
                          </w:rPr>
                          <w:t>100 (change if less)</w:t>
                        </w:r>
                      </w:p>
                    </w:tc>
                    <w:tc>
                      <w:tcPr>
                        <w:tcW w:w="0" w:type="auto"/>
                        <w:gridSpan w:val="2"/>
                        <w:tcBorders>
                          <w:left w:val="nil"/>
                          <w:bottom w:val="single" w:sz="4" w:space="0" w:color="auto"/>
                          <w:right w:val="single" w:sz="4" w:space="0" w:color="auto"/>
                        </w:tcBorders>
                        <w:hideMark/>
                      </w:tcPr>
                      <w:p w14:paraId="7D16D365" w14:textId="1BFCC58A" w:rsidR="00D44445" w:rsidRPr="00900A2E" w:rsidRDefault="00D44445" w:rsidP="00D44445">
                        <w:pPr>
                          <w:rPr>
                            <w:b/>
                          </w:rPr>
                        </w:pPr>
                        <w:r w:rsidRPr="00D44445">
                          <w:t> </w:t>
                        </w:r>
                        <w:r w:rsidRPr="00900A2E">
                          <w:rPr>
                            <w:b/>
                            <w:bCs/>
                          </w:rPr>
                          <w:t>9</w:t>
                        </w:r>
                        <w:r w:rsidR="000C788F" w:rsidRPr="00900A2E">
                          <w:rPr>
                            <w:b/>
                            <w:bCs/>
                          </w:rPr>
                          <w:t xml:space="preserve"> or 12</w:t>
                        </w:r>
                        <w:r w:rsidRPr="00900A2E">
                          <w:rPr>
                            <w:b/>
                          </w:rPr>
                          <w:t xml:space="preserve"> </w:t>
                        </w:r>
                        <w:r w:rsidR="00900A2E" w:rsidRPr="00900A2E">
                          <w:rPr>
                            <w:b/>
                          </w:rPr>
                          <w:t>month apt.</w:t>
                        </w:r>
                      </w:p>
                    </w:tc>
                    <w:tc>
                      <w:tcPr>
                        <w:tcW w:w="0" w:type="auto"/>
                        <w:tcBorders>
                          <w:left w:val="nil"/>
                          <w:bottom w:val="single" w:sz="4" w:space="0" w:color="auto"/>
                          <w:right w:val="single" w:sz="4" w:space="0" w:color="auto"/>
                        </w:tcBorders>
                        <w:hideMark/>
                      </w:tcPr>
                      <w:p w14:paraId="6FB8C638" w14:textId="4B33100E" w:rsidR="00D44445" w:rsidRPr="00D44445" w:rsidRDefault="00D44445" w:rsidP="000C788F">
                        <w:r w:rsidRPr="00D44445">
                          <w:rPr>
                            <w:b/>
                            <w:bCs/>
                          </w:rPr>
                          <w:t> </w:t>
                        </w:r>
                        <w:r w:rsidRPr="00D44445">
                          <w:t xml:space="preserve"> </w:t>
                        </w:r>
                        <w:r w:rsidR="00900A2E">
                          <w:t>N/A</w:t>
                        </w:r>
                      </w:p>
                    </w:tc>
                    <w:tc>
                      <w:tcPr>
                        <w:tcW w:w="0" w:type="auto"/>
                        <w:gridSpan w:val="2"/>
                        <w:tcBorders>
                          <w:left w:val="nil"/>
                          <w:bottom w:val="single" w:sz="4" w:space="0" w:color="auto"/>
                        </w:tcBorders>
                        <w:hideMark/>
                      </w:tcPr>
                      <w:p w14:paraId="1E994E5A" w14:textId="64C47723" w:rsidR="00D44445" w:rsidRPr="00900A2E" w:rsidRDefault="00900A2E" w:rsidP="00D44445">
                        <w:pPr>
                          <w:rPr>
                            <w:b/>
                          </w:rPr>
                        </w:pPr>
                        <w:r>
                          <w:rPr>
                            <w:b/>
                          </w:rPr>
                          <w:t>Corvallis (change if other)</w:t>
                        </w:r>
                      </w:p>
                    </w:tc>
                  </w:tr>
                  <w:tr w:rsidR="00D44445" w:rsidRPr="00D44445" w14:paraId="110EB295" w14:textId="77777777">
                    <w:trPr>
                      <w:tblCellSpacing w:w="0" w:type="dxa"/>
                    </w:trPr>
                    <w:tc>
                      <w:tcPr>
                        <w:tcW w:w="0" w:type="auto"/>
                        <w:gridSpan w:val="7"/>
                        <w:tcBorders>
                          <w:left w:val="nil"/>
                          <w:bottom w:val="nil"/>
                        </w:tcBorders>
                        <w:hideMark/>
                      </w:tcPr>
                      <w:p w14:paraId="7DE33900" w14:textId="015998B4" w:rsidR="00D44445" w:rsidRPr="00D44445" w:rsidRDefault="00D44445" w:rsidP="00900A2E"/>
                    </w:tc>
                  </w:tr>
                  <w:tr w:rsidR="00D44445" w:rsidRPr="00D44445" w14:paraId="3853BC88" w14:textId="77777777">
                    <w:trPr>
                      <w:tblCellSpacing w:w="0" w:type="dxa"/>
                    </w:trPr>
                    <w:tc>
                      <w:tcPr>
                        <w:tcW w:w="0" w:type="auto"/>
                        <w:gridSpan w:val="7"/>
                        <w:tcBorders>
                          <w:top w:val="single" w:sz="4" w:space="0" w:color="auto"/>
                          <w:bottom w:val="nil"/>
                        </w:tcBorders>
                        <w:hideMark/>
                      </w:tcPr>
                      <w:p w14:paraId="1531A5EA" w14:textId="3BAF7D49" w:rsidR="009511DD" w:rsidRPr="00900A2E" w:rsidRDefault="00D44445" w:rsidP="00D44445">
                        <w:pPr>
                          <w:rPr>
                            <w:b/>
                          </w:rPr>
                        </w:pPr>
                        <w:r w:rsidRPr="00D44445">
                          <w:rPr>
                            <w:b/>
                            <w:bCs/>
                          </w:rPr>
                          <w:t> </w:t>
                        </w:r>
                        <w:r w:rsidRPr="00D44445">
                          <w:t>Position Summary</w:t>
                        </w:r>
                        <w:r w:rsidR="00900A2E">
                          <w:t xml:space="preserve"> </w:t>
                        </w:r>
                        <w:r w:rsidR="00900A2E" w:rsidRPr="00900A2E">
                          <w:rPr>
                            <w:b/>
                          </w:rPr>
                          <w:t>(Please complete)</w:t>
                        </w:r>
                      </w:p>
                      <w:p w14:paraId="2CB6BA95" w14:textId="3B5DA89D" w:rsidR="00836589" w:rsidRDefault="00836589" w:rsidP="00D44445">
                        <w:r w:rsidRPr="00163928">
                          <w:rPr>
                            <w:b/>
                          </w:rPr>
                          <w:t>Include the following statement,</w:t>
                        </w:r>
                        <w:r w:rsidRPr="00836589">
                          <w:t xml:space="preserve"> </w:t>
                        </w:r>
                        <w:r w:rsidRPr="00836589">
                          <w:rPr>
                            <w:i/>
                          </w:rPr>
                          <w:t>“</w:t>
                        </w:r>
                        <w:r w:rsidRPr="00836589">
                          <w:rPr>
                            <w:iCs/>
                          </w:rPr>
                          <w:t>College of Agricultural Sciences faculty are committed to enhancing student success by engaging students in quality academic, research, internships, global studies, and other experiential learning opportunities. Positions with primary responsibility for extension and outreach are likewise committed to learner success through programming appropriate for diverse audiences</w:t>
                        </w:r>
                        <w:r w:rsidR="00163928">
                          <w:rPr>
                            <w:iCs/>
                          </w:rPr>
                          <w:t>."</w:t>
                        </w:r>
                      </w:p>
                      <w:p w14:paraId="7BE5C216" w14:textId="77777777" w:rsidR="00836589" w:rsidRPr="00D44445" w:rsidRDefault="00836589" w:rsidP="00D44445"/>
                    </w:tc>
                  </w:tr>
                  <w:tr w:rsidR="00D44445" w:rsidRPr="00D44445" w14:paraId="1E7DE97A" w14:textId="77777777">
                    <w:trPr>
                      <w:tblCellSpacing w:w="0" w:type="dxa"/>
                    </w:trPr>
                    <w:tc>
                      <w:tcPr>
                        <w:tcW w:w="0" w:type="auto"/>
                        <w:gridSpan w:val="7"/>
                        <w:hideMark/>
                      </w:tcPr>
                      <w:p w14:paraId="1EF4556D" w14:textId="77777777" w:rsidR="00104E20" w:rsidRPr="001764ED" w:rsidRDefault="00104E20" w:rsidP="000C788F">
                        <w:pPr>
                          <w:rPr>
                            <w:b/>
                            <w:bCs/>
                          </w:rPr>
                        </w:pPr>
                      </w:p>
                    </w:tc>
                  </w:tr>
                  <w:tr w:rsidR="00D44445" w:rsidRPr="00D44445" w14:paraId="4D7B0DAA" w14:textId="77777777">
                    <w:trPr>
                      <w:tblCellSpacing w:w="0" w:type="dxa"/>
                    </w:trPr>
                    <w:tc>
                      <w:tcPr>
                        <w:tcW w:w="0" w:type="auto"/>
                        <w:gridSpan w:val="7"/>
                        <w:tcBorders>
                          <w:top w:val="single" w:sz="4" w:space="0" w:color="auto"/>
                          <w:left w:val="nil"/>
                          <w:bottom w:val="nil"/>
                        </w:tcBorders>
                        <w:hideMark/>
                      </w:tcPr>
                      <w:p w14:paraId="5F72AD9B" w14:textId="29574766" w:rsidR="009511DD" w:rsidRPr="00D44445" w:rsidRDefault="00D44445" w:rsidP="00D44445">
                        <w:r w:rsidRPr="00D44445">
                          <w:t> Decision Making/Guidelines</w:t>
                        </w:r>
                        <w:r w:rsidR="00900A2E">
                          <w:t xml:space="preserve"> (</w:t>
                        </w:r>
                        <w:r w:rsidR="00900A2E" w:rsidRPr="00900A2E">
                          <w:rPr>
                            <w:b/>
                          </w:rPr>
                          <w:t>Please complete)</w:t>
                        </w:r>
                      </w:p>
                    </w:tc>
                  </w:tr>
                  <w:tr w:rsidR="00D44445" w:rsidRPr="00360A81" w14:paraId="0D275243" w14:textId="77777777">
                    <w:trPr>
                      <w:tblCellSpacing w:w="0" w:type="dxa"/>
                    </w:trPr>
                    <w:tc>
                      <w:tcPr>
                        <w:tcW w:w="0" w:type="auto"/>
                        <w:gridSpan w:val="7"/>
                        <w:hideMark/>
                      </w:tcPr>
                      <w:p w14:paraId="4F668576" w14:textId="77777777" w:rsidR="00D44445" w:rsidRDefault="00360A81" w:rsidP="00900A2E">
                        <w:pPr>
                          <w:rPr>
                            <w:b/>
                            <w:bCs/>
                          </w:rPr>
                        </w:pPr>
                        <w:r w:rsidRPr="00360A81">
                          <w:rPr>
                            <w:b/>
                            <w:bCs/>
                          </w:rPr>
                          <w:t xml:space="preserve">Incumbent is responsible for decisions regarding </w:t>
                        </w:r>
                        <w:r w:rsidR="000C788F">
                          <w:rPr>
                            <w:b/>
                            <w:bCs/>
                          </w:rPr>
                          <w:t xml:space="preserve"> </w:t>
                        </w:r>
                        <w:proofErr w:type="spellStart"/>
                        <w:r w:rsidR="000C788F">
                          <w:rPr>
                            <w:b/>
                            <w:bCs/>
                          </w:rPr>
                          <w:t>xxxxx</w:t>
                        </w:r>
                        <w:proofErr w:type="spellEnd"/>
                        <w:r w:rsidR="00900A2E">
                          <w:rPr>
                            <w:b/>
                            <w:bCs/>
                          </w:rPr>
                          <w:t xml:space="preserve">. </w:t>
                        </w:r>
                      </w:p>
                      <w:p w14:paraId="50887E6F" w14:textId="0454E6E2" w:rsidR="00900A2E" w:rsidRPr="00900A2E" w:rsidRDefault="00900A2E" w:rsidP="00900A2E">
                        <w:pPr>
                          <w:rPr>
                            <w:b/>
                            <w:bCs/>
                            <w:sz w:val="28"/>
                          </w:rPr>
                        </w:pPr>
                        <w:r w:rsidRPr="00900A2E">
                          <w:rPr>
                            <w:b/>
                            <w:bCs/>
                            <w:sz w:val="28"/>
                          </w:rPr>
                          <w:t>Choose the answer that best fits this position</w:t>
                        </w:r>
                        <w:r>
                          <w:rPr>
                            <w:b/>
                            <w:bCs/>
                            <w:sz w:val="28"/>
                          </w:rPr>
                          <w:t xml:space="preserve"> (remove all that do not apply)</w:t>
                        </w:r>
                      </w:p>
                      <w:p w14:paraId="56F45CF2" w14:textId="77777777" w:rsidR="00900A2E" w:rsidRPr="00900A2E" w:rsidRDefault="00900A2E" w:rsidP="00900A2E">
                        <w:pPr>
                          <w:rPr>
                            <w:b/>
                            <w:bCs/>
                            <w:i/>
                          </w:rPr>
                        </w:pPr>
                        <w:r w:rsidRPr="00900A2E">
                          <w:rPr>
                            <w:b/>
                            <w:bCs/>
                            <w:i/>
                          </w:rPr>
                          <w:t>Decisions generally only affect your job or specific functional area.</w:t>
                        </w:r>
                      </w:p>
                      <w:p w14:paraId="779E9F41" w14:textId="77777777" w:rsidR="00900A2E" w:rsidRPr="00900A2E" w:rsidRDefault="00900A2E" w:rsidP="00900A2E">
                        <w:pPr>
                          <w:rPr>
                            <w:b/>
                            <w:bCs/>
                            <w:i/>
                          </w:rPr>
                        </w:pPr>
                        <w:r w:rsidRPr="00900A2E">
                          <w:rPr>
                            <w:b/>
                            <w:bCs/>
                            <w:i/>
                          </w:rPr>
                          <w:lastRenderedPageBreak/>
                          <w:t>Decisions may affect a work unit or area within a department; your job may contribute to business and operational decisions that affect the department.</w:t>
                        </w:r>
                      </w:p>
                      <w:p w14:paraId="1B507DAC" w14:textId="77777777" w:rsidR="00900A2E" w:rsidRPr="00900A2E" w:rsidRDefault="00900A2E" w:rsidP="00900A2E">
                        <w:pPr>
                          <w:rPr>
                            <w:b/>
                            <w:bCs/>
                            <w:i/>
                          </w:rPr>
                        </w:pPr>
                        <w:r w:rsidRPr="00900A2E">
                          <w:rPr>
                            <w:b/>
                            <w:bCs/>
                            <w:i/>
                          </w:rPr>
                          <w:t>Decisions have major implications on the management and operations of an area within a department; your job may contribute to important strategy, operations, and business decisions that affect the department.</w:t>
                        </w:r>
                      </w:p>
                      <w:p w14:paraId="586A8B08" w14:textId="77777777" w:rsidR="00900A2E" w:rsidRDefault="00900A2E" w:rsidP="00900A2E">
                        <w:pPr>
                          <w:rPr>
                            <w:b/>
                            <w:bCs/>
                            <w:i/>
                          </w:rPr>
                        </w:pPr>
                        <w:r w:rsidRPr="00900A2E">
                          <w:rPr>
                            <w:b/>
                            <w:bCs/>
                            <w:i/>
                          </w:rPr>
                          <w:t>Decisions have significant, broad implications for the management and operations of a division/entire organization; your job contributes to decisions on the overall strategy and direction of the entire organization.</w:t>
                        </w:r>
                      </w:p>
                      <w:p w14:paraId="275EAC7E" w14:textId="77777777" w:rsidR="00900A2E" w:rsidRPr="00900A2E" w:rsidRDefault="00900A2E" w:rsidP="00900A2E">
                        <w:pPr>
                          <w:rPr>
                            <w:b/>
                            <w:bCs/>
                            <w:i/>
                          </w:rPr>
                        </w:pPr>
                        <w:r w:rsidRPr="00900A2E">
                          <w:rPr>
                            <w:b/>
                            <w:bCs/>
                            <w:i/>
                          </w:rPr>
                          <w:t>Who is impacted by the actions of this position?</w:t>
                        </w:r>
                      </w:p>
                      <w:p w14:paraId="760C2C72" w14:textId="77777777" w:rsidR="00900A2E" w:rsidRPr="00900A2E" w:rsidRDefault="00900A2E" w:rsidP="00900A2E">
                        <w:pPr>
                          <w:rPr>
                            <w:b/>
                            <w:bCs/>
                            <w:i/>
                          </w:rPr>
                        </w:pPr>
                        <w:r w:rsidRPr="00900A2E">
                          <w:rPr>
                            <w:rFonts w:ascii="Segoe UI Symbol" w:hAnsi="Segoe UI Symbol" w:cs="Segoe UI Symbol"/>
                            <w:b/>
                            <w:bCs/>
                            <w:i/>
                          </w:rPr>
                          <w:t>☐</w:t>
                        </w:r>
                        <w:r w:rsidRPr="00900A2E">
                          <w:rPr>
                            <w:b/>
                            <w:bCs/>
                            <w:i/>
                          </w:rPr>
                          <w:t xml:space="preserve">   Entire University                                                          </w:t>
                        </w:r>
                        <w:r w:rsidRPr="00900A2E">
                          <w:rPr>
                            <w:rFonts w:ascii="Segoe UI Symbol" w:hAnsi="Segoe UI Symbol" w:cs="Segoe UI Symbol"/>
                            <w:b/>
                            <w:bCs/>
                            <w:i/>
                          </w:rPr>
                          <w:t>☐</w:t>
                        </w:r>
                        <w:r w:rsidRPr="00900A2E">
                          <w:rPr>
                            <w:b/>
                            <w:bCs/>
                            <w:i/>
                          </w:rPr>
                          <w:t xml:space="preserve">  Vendors/Suppliers/Contractors</w:t>
                        </w:r>
                      </w:p>
                      <w:p w14:paraId="4C1206FA" w14:textId="77777777" w:rsidR="00900A2E" w:rsidRPr="00900A2E" w:rsidRDefault="00900A2E" w:rsidP="00900A2E">
                        <w:pPr>
                          <w:rPr>
                            <w:b/>
                            <w:bCs/>
                            <w:i/>
                          </w:rPr>
                        </w:pPr>
                        <w:r w:rsidRPr="00900A2E">
                          <w:rPr>
                            <w:rFonts w:ascii="Segoe UI Symbol" w:hAnsi="Segoe UI Symbol" w:cs="Segoe UI Symbol"/>
                            <w:b/>
                            <w:bCs/>
                            <w:i/>
                          </w:rPr>
                          <w:t>☐</w:t>
                        </w:r>
                        <w:r w:rsidRPr="00900A2E">
                          <w:rPr>
                            <w:b/>
                            <w:bCs/>
                            <w:i/>
                          </w:rPr>
                          <w:t xml:space="preserve">   Functions across the University                                  </w:t>
                        </w:r>
                        <w:r w:rsidRPr="00900A2E">
                          <w:rPr>
                            <w:rFonts w:ascii="Segoe UI Symbol" w:hAnsi="Segoe UI Symbol" w:cs="Segoe UI Symbol"/>
                            <w:b/>
                            <w:bCs/>
                            <w:i/>
                          </w:rPr>
                          <w:t>☐</w:t>
                        </w:r>
                        <w:r w:rsidRPr="00900A2E">
                          <w:rPr>
                            <w:b/>
                            <w:bCs/>
                            <w:i/>
                          </w:rPr>
                          <w:t xml:space="preserve">  Donors and Alumni</w:t>
                        </w:r>
                      </w:p>
                      <w:p w14:paraId="6AA27E82" w14:textId="77777777" w:rsidR="00900A2E" w:rsidRPr="00900A2E" w:rsidRDefault="00900A2E" w:rsidP="00900A2E">
                        <w:pPr>
                          <w:rPr>
                            <w:b/>
                            <w:bCs/>
                            <w:i/>
                          </w:rPr>
                        </w:pPr>
                        <w:r w:rsidRPr="00900A2E">
                          <w:rPr>
                            <w:rFonts w:ascii="Segoe UI Symbol" w:hAnsi="Segoe UI Symbol" w:cs="Segoe UI Symbol"/>
                            <w:b/>
                            <w:bCs/>
                            <w:i/>
                          </w:rPr>
                          <w:t>☐</w:t>
                        </w:r>
                        <w:r w:rsidRPr="00900A2E">
                          <w:rPr>
                            <w:b/>
                            <w:bCs/>
                            <w:i/>
                          </w:rPr>
                          <w:t xml:space="preserve">   Department                                                                  </w:t>
                        </w:r>
                        <w:r w:rsidRPr="00900A2E">
                          <w:rPr>
                            <w:rFonts w:ascii="Segoe UI Symbol" w:hAnsi="Segoe UI Symbol" w:cs="Segoe UI Symbol"/>
                            <w:b/>
                            <w:bCs/>
                            <w:i/>
                          </w:rPr>
                          <w:t>☐</w:t>
                        </w:r>
                        <w:r w:rsidRPr="00900A2E">
                          <w:rPr>
                            <w:b/>
                            <w:bCs/>
                            <w:i/>
                          </w:rPr>
                          <w:t xml:space="preserve">  Students/Parents</w:t>
                        </w:r>
                      </w:p>
                      <w:p w14:paraId="76DC2B52" w14:textId="77777777" w:rsidR="00900A2E" w:rsidRPr="00900A2E" w:rsidRDefault="00900A2E" w:rsidP="00900A2E">
                        <w:pPr>
                          <w:rPr>
                            <w:b/>
                            <w:bCs/>
                            <w:i/>
                          </w:rPr>
                        </w:pPr>
                        <w:r w:rsidRPr="00900A2E">
                          <w:rPr>
                            <w:rFonts w:ascii="Segoe UI Symbol" w:hAnsi="Segoe UI Symbol" w:cs="Segoe UI Symbol"/>
                            <w:b/>
                            <w:bCs/>
                            <w:i/>
                          </w:rPr>
                          <w:t>☐</w:t>
                        </w:r>
                        <w:r w:rsidRPr="00900A2E">
                          <w:rPr>
                            <w:b/>
                            <w:bCs/>
                            <w:i/>
                          </w:rPr>
                          <w:t xml:space="preserve">   Direct team                                                                  </w:t>
                        </w:r>
                        <w:r w:rsidRPr="00900A2E">
                          <w:rPr>
                            <w:rFonts w:ascii="Segoe UI Symbol" w:hAnsi="Segoe UI Symbol" w:cs="Segoe UI Symbol"/>
                            <w:b/>
                            <w:bCs/>
                            <w:i/>
                          </w:rPr>
                          <w:t>☐</w:t>
                        </w:r>
                        <w:r w:rsidRPr="00900A2E">
                          <w:rPr>
                            <w:b/>
                            <w:bCs/>
                            <w:i/>
                          </w:rPr>
                          <w:t xml:space="preserve">  Other External </w:t>
                        </w:r>
                      </w:p>
                      <w:p w14:paraId="7776F0C8" w14:textId="77777777" w:rsidR="00900A2E" w:rsidRPr="00900A2E" w:rsidRDefault="00900A2E" w:rsidP="00900A2E">
                        <w:pPr>
                          <w:rPr>
                            <w:b/>
                            <w:bCs/>
                            <w:i/>
                          </w:rPr>
                        </w:pPr>
                        <w:r w:rsidRPr="00900A2E">
                          <w:rPr>
                            <w:b/>
                            <w:bCs/>
                            <w:i/>
                          </w:rPr>
                          <w:t>Agencies and Institutions</w:t>
                        </w:r>
                      </w:p>
                      <w:p w14:paraId="0A648FCC" w14:textId="29001C92" w:rsidR="00900A2E" w:rsidRDefault="00900A2E" w:rsidP="00900A2E">
                        <w:pPr>
                          <w:rPr>
                            <w:b/>
                            <w:bCs/>
                            <w:i/>
                          </w:rPr>
                        </w:pPr>
                        <w:r w:rsidRPr="00900A2E">
                          <w:rPr>
                            <w:rFonts w:ascii="Segoe UI Symbol" w:hAnsi="Segoe UI Symbol" w:cs="Segoe UI Symbol"/>
                            <w:b/>
                            <w:bCs/>
                            <w:i/>
                          </w:rPr>
                          <w:t>☐</w:t>
                        </w:r>
                        <w:r w:rsidRPr="00900A2E">
                          <w:rPr>
                            <w:b/>
                            <w:bCs/>
                            <w:i/>
                          </w:rPr>
                          <w:t xml:space="preserve">   No significant impact on anyone</w:t>
                        </w:r>
                      </w:p>
                      <w:p w14:paraId="04C8245A" w14:textId="79F1E91A" w:rsidR="00900A2E" w:rsidRPr="00360A81" w:rsidRDefault="00900A2E" w:rsidP="00900A2E">
                        <w:pPr>
                          <w:rPr>
                            <w:b/>
                            <w:bCs/>
                          </w:rPr>
                        </w:pPr>
                      </w:p>
                    </w:tc>
                  </w:tr>
                  <w:tr w:rsidR="00D44445" w:rsidRPr="00D44445" w14:paraId="5B8752DD" w14:textId="77777777">
                    <w:trPr>
                      <w:tblCellSpacing w:w="0" w:type="dxa"/>
                    </w:trPr>
                    <w:tc>
                      <w:tcPr>
                        <w:tcW w:w="0" w:type="auto"/>
                        <w:gridSpan w:val="7"/>
                        <w:tcBorders>
                          <w:top w:val="single" w:sz="4" w:space="0" w:color="auto"/>
                          <w:left w:val="nil"/>
                          <w:bottom w:val="nil"/>
                        </w:tcBorders>
                        <w:hideMark/>
                      </w:tcPr>
                      <w:p w14:paraId="388B8558" w14:textId="77777777" w:rsidR="009511DD" w:rsidRPr="00D44445" w:rsidRDefault="00D44445" w:rsidP="00D44445">
                        <w:r w:rsidRPr="00D44445">
                          <w:lastRenderedPageBreak/>
                          <w:t> This position requires a clear and unambiguous commitment to compliance of all National Collegiate Athletic Association (NCAA) regulations for Division I (FBS) universities.</w:t>
                        </w:r>
                      </w:p>
                    </w:tc>
                  </w:tr>
                  <w:tr w:rsidR="00D44445" w:rsidRPr="00D44445" w14:paraId="436ED3FE" w14:textId="77777777">
                    <w:trPr>
                      <w:tblCellSpacing w:w="0" w:type="dxa"/>
                    </w:trPr>
                    <w:tc>
                      <w:tcPr>
                        <w:tcW w:w="0" w:type="auto"/>
                        <w:gridSpan w:val="7"/>
                        <w:hideMark/>
                      </w:tcPr>
                      <w:p w14:paraId="7182D694" w14:textId="57FE4943" w:rsidR="00D44445" w:rsidRPr="00D44445" w:rsidRDefault="00D44445" w:rsidP="00D44445">
                        <w:r w:rsidRPr="00D44445">
                          <w:rPr>
                            <w:b/>
                            <w:bCs/>
                          </w:rPr>
                          <w:t xml:space="preserve">No </w:t>
                        </w:r>
                      </w:p>
                    </w:tc>
                  </w:tr>
                  <w:tr w:rsidR="00D44445" w:rsidRPr="00D44445" w14:paraId="21B3BEE9" w14:textId="77777777">
                    <w:trPr>
                      <w:tblCellSpacing w:w="0" w:type="dxa"/>
                    </w:trPr>
                    <w:tc>
                      <w:tcPr>
                        <w:tcW w:w="0" w:type="auto"/>
                        <w:gridSpan w:val="3"/>
                        <w:vAlign w:val="center"/>
                        <w:hideMark/>
                      </w:tcPr>
                      <w:p w14:paraId="0DC7843A" w14:textId="77777777" w:rsidR="00D44445" w:rsidRPr="00D44445" w:rsidRDefault="00D44445" w:rsidP="00D44445"/>
                    </w:tc>
                    <w:tc>
                      <w:tcPr>
                        <w:tcW w:w="0" w:type="auto"/>
                        <w:gridSpan w:val="2"/>
                        <w:vAlign w:val="center"/>
                        <w:hideMark/>
                      </w:tcPr>
                      <w:p w14:paraId="3A286D74" w14:textId="77777777" w:rsidR="00D44445" w:rsidRPr="00D44445" w:rsidRDefault="00D44445" w:rsidP="00D44445"/>
                    </w:tc>
                    <w:tc>
                      <w:tcPr>
                        <w:tcW w:w="0" w:type="auto"/>
                        <w:vAlign w:val="center"/>
                        <w:hideMark/>
                      </w:tcPr>
                      <w:p w14:paraId="3BFBC073" w14:textId="77777777" w:rsidR="00D44445" w:rsidRPr="00D44445" w:rsidRDefault="00D44445" w:rsidP="00D44445"/>
                    </w:tc>
                    <w:tc>
                      <w:tcPr>
                        <w:tcW w:w="0" w:type="auto"/>
                        <w:vAlign w:val="center"/>
                        <w:hideMark/>
                      </w:tcPr>
                      <w:p w14:paraId="4412D64A" w14:textId="77777777" w:rsidR="00D44445" w:rsidRPr="00D44445" w:rsidRDefault="00D44445" w:rsidP="00D44445"/>
                    </w:tc>
                  </w:tr>
                  <w:tr w:rsidR="00D44445" w:rsidRPr="00D44445" w14:paraId="7857A982" w14:textId="77777777">
                    <w:trPr>
                      <w:tblCellSpacing w:w="0" w:type="dxa"/>
                    </w:trPr>
                    <w:tc>
                      <w:tcPr>
                        <w:tcW w:w="0" w:type="auto"/>
                        <w:gridSpan w:val="7"/>
                        <w:tcBorders>
                          <w:top w:val="single" w:sz="4" w:space="0" w:color="auto"/>
                          <w:left w:val="nil"/>
                          <w:bottom w:val="nil"/>
                        </w:tcBorders>
                        <w:hideMark/>
                      </w:tcPr>
                      <w:p w14:paraId="07AFA4F3" w14:textId="5BA97DAE" w:rsidR="009511DD" w:rsidRPr="00D44445" w:rsidRDefault="00D44445" w:rsidP="00D44445">
                        <w:r w:rsidRPr="00D44445">
                          <w:t> Lead Work or Supervisory Responsibilities</w:t>
                        </w:r>
                        <w:r w:rsidR="000C788F">
                          <w:t xml:space="preserve"> (remove all that do not apply)</w:t>
                        </w:r>
                      </w:p>
                    </w:tc>
                  </w:tr>
                  <w:tr w:rsidR="00D44445" w:rsidRPr="00D44445" w14:paraId="12A81A70" w14:textId="77777777">
                    <w:trPr>
                      <w:tblCellSpacing w:w="0" w:type="dxa"/>
                    </w:trPr>
                    <w:tc>
                      <w:tcPr>
                        <w:tcW w:w="0" w:type="auto"/>
                        <w:gridSpan w:val="7"/>
                        <w:hideMark/>
                      </w:tcPr>
                      <w:p w14:paraId="560ED903" w14:textId="77777777" w:rsidR="00D44445" w:rsidRPr="00D44445" w:rsidRDefault="00D44445" w:rsidP="00D44445">
                        <w:r w:rsidRPr="00D44445">
                          <w:rPr>
                            <w:b/>
                            <w:bCs/>
                          </w:rPr>
                          <w:t> Plans Work</w:t>
                        </w:r>
                        <w:r w:rsidRPr="00D44445">
                          <w:rPr>
                            <w:b/>
                            <w:bCs/>
                          </w:rPr>
                          <w:br/>
                          <w:t>Assigns Work</w:t>
                        </w:r>
                        <w:r w:rsidRPr="00D44445">
                          <w:rPr>
                            <w:b/>
                            <w:bCs/>
                          </w:rPr>
                          <w:br/>
                          <w:t>Approves Work</w:t>
                        </w:r>
                        <w:r w:rsidRPr="00D44445">
                          <w:rPr>
                            <w:b/>
                            <w:bCs/>
                          </w:rPr>
                          <w:br/>
                          <w:t>Disciplines/Rewards</w:t>
                        </w:r>
                        <w:r w:rsidRPr="00D44445">
                          <w:rPr>
                            <w:b/>
                            <w:bCs/>
                          </w:rPr>
                          <w:br/>
                          <w:t>Responds to Grievances</w:t>
                        </w:r>
                        <w:r w:rsidRPr="00D44445">
                          <w:rPr>
                            <w:b/>
                            <w:bCs/>
                          </w:rPr>
                          <w:br/>
                          <w:t>Hires/Fires (or effectively recommends)</w:t>
                        </w:r>
                        <w:r w:rsidRPr="00D44445">
                          <w:rPr>
                            <w:b/>
                            <w:bCs/>
                          </w:rPr>
                          <w:br/>
                          <w:t>Prepares/signs performance evaluations/reviews</w:t>
                        </w:r>
                      </w:p>
                    </w:tc>
                  </w:tr>
                  <w:tr w:rsidR="00D44445" w:rsidRPr="00D44445" w14:paraId="51C003B2" w14:textId="77777777" w:rsidTr="00900A2E">
                    <w:trPr>
                      <w:trHeight w:val="566"/>
                      <w:tblCellSpacing w:w="0" w:type="dxa"/>
                    </w:trPr>
                    <w:tc>
                      <w:tcPr>
                        <w:tcW w:w="5392" w:type="dxa"/>
                        <w:gridSpan w:val="3"/>
                        <w:tcBorders>
                          <w:top w:val="single" w:sz="4" w:space="0" w:color="auto"/>
                          <w:left w:val="nil"/>
                          <w:bottom w:val="nil"/>
                          <w:right w:val="single" w:sz="4" w:space="0" w:color="auto"/>
                        </w:tcBorders>
                        <w:hideMark/>
                      </w:tcPr>
                      <w:p w14:paraId="560B0610" w14:textId="6E07C5B6" w:rsidR="009511DD" w:rsidRPr="00D44445" w:rsidRDefault="00D44445" w:rsidP="00D44445">
                        <w:r w:rsidRPr="00D44445">
                          <w:t> Percent of time on lead work or supervision</w:t>
                        </w:r>
                        <w:r w:rsidR="002A13D8">
                          <w:t xml:space="preserve"> </w:t>
                        </w:r>
                        <w:r w:rsidR="002A13D8" w:rsidRPr="002A13D8">
                          <w:rPr>
                            <w:b/>
                          </w:rPr>
                          <w:t>(complete if applicable)</w:t>
                        </w:r>
                      </w:p>
                    </w:tc>
                    <w:tc>
                      <w:tcPr>
                        <w:tcW w:w="4605" w:type="dxa"/>
                        <w:gridSpan w:val="2"/>
                        <w:tcBorders>
                          <w:top w:val="single" w:sz="4" w:space="0" w:color="auto"/>
                          <w:left w:val="nil"/>
                          <w:bottom w:val="nil"/>
                        </w:tcBorders>
                        <w:hideMark/>
                      </w:tcPr>
                      <w:p w14:paraId="7FF489AC" w14:textId="3B38C9C2" w:rsidR="009511DD" w:rsidRPr="00D44445" w:rsidRDefault="00D44445" w:rsidP="00D44445">
                        <w:r w:rsidRPr="00D44445">
                          <w:t> Employees directly supervised</w:t>
                        </w:r>
                        <w:r w:rsidR="002A13D8">
                          <w:t xml:space="preserve"> </w:t>
                        </w:r>
                        <w:r w:rsidR="002A13D8" w:rsidRPr="002A13D8">
                          <w:rPr>
                            <w:b/>
                          </w:rPr>
                          <w:t>(type and number, if applicable)</w:t>
                        </w:r>
                      </w:p>
                    </w:tc>
                    <w:tc>
                      <w:tcPr>
                        <w:tcW w:w="0" w:type="auto"/>
                        <w:vAlign w:val="center"/>
                        <w:hideMark/>
                      </w:tcPr>
                      <w:p w14:paraId="635280F8" w14:textId="77777777" w:rsidR="00D44445" w:rsidRPr="00D44445" w:rsidRDefault="00D44445" w:rsidP="00D44445"/>
                    </w:tc>
                    <w:tc>
                      <w:tcPr>
                        <w:tcW w:w="0" w:type="auto"/>
                        <w:vAlign w:val="center"/>
                        <w:hideMark/>
                      </w:tcPr>
                      <w:p w14:paraId="6F2AA31A" w14:textId="77777777" w:rsidR="00D44445" w:rsidRPr="00D44445" w:rsidRDefault="00D44445" w:rsidP="00D44445"/>
                    </w:tc>
                  </w:tr>
                  <w:tr w:rsidR="00D44445" w:rsidRPr="00D44445" w14:paraId="20510994" w14:textId="77777777" w:rsidTr="002A13D8">
                    <w:trPr>
                      <w:tblCellSpacing w:w="0" w:type="dxa"/>
                    </w:trPr>
                    <w:tc>
                      <w:tcPr>
                        <w:tcW w:w="5392" w:type="dxa"/>
                        <w:gridSpan w:val="3"/>
                        <w:tcBorders>
                          <w:bottom w:val="nil"/>
                          <w:right w:val="single" w:sz="4" w:space="0" w:color="auto"/>
                        </w:tcBorders>
                      </w:tcPr>
                      <w:p w14:paraId="4E5AA931" w14:textId="14D807CA" w:rsidR="00D44445" w:rsidRPr="00D44445" w:rsidRDefault="00D44445" w:rsidP="000C788F"/>
                    </w:tc>
                    <w:tc>
                      <w:tcPr>
                        <w:tcW w:w="4605" w:type="dxa"/>
                        <w:gridSpan w:val="2"/>
                        <w:tcBorders>
                          <w:left w:val="nil"/>
                          <w:bottom w:val="nil"/>
                        </w:tcBorders>
                      </w:tcPr>
                      <w:p w14:paraId="07199B5D" w14:textId="0CA0EE06" w:rsidR="00D44445" w:rsidRPr="00D44445" w:rsidRDefault="00D44445" w:rsidP="000C788F"/>
                    </w:tc>
                    <w:tc>
                      <w:tcPr>
                        <w:tcW w:w="0" w:type="auto"/>
                        <w:vAlign w:val="center"/>
                        <w:hideMark/>
                      </w:tcPr>
                      <w:p w14:paraId="7C69FB19" w14:textId="77777777" w:rsidR="00D44445" w:rsidRPr="00D44445" w:rsidRDefault="00D44445" w:rsidP="00D44445"/>
                    </w:tc>
                    <w:tc>
                      <w:tcPr>
                        <w:tcW w:w="0" w:type="auto"/>
                        <w:vAlign w:val="center"/>
                        <w:hideMark/>
                      </w:tcPr>
                      <w:p w14:paraId="08D2F6C1" w14:textId="77777777" w:rsidR="00D44445" w:rsidRPr="00D44445" w:rsidRDefault="00D44445" w:rsidP="00D44445"/>
                    </w:tc>
                  </w:tr>
                  <w:tr w:rsidR="00D44445" w:rsidRPr="00D44445" w14:paraId="134F51F1" w14:textId="77777777">
                    <w:trPr>
                      <w:tblCellSpacing w:w="0" w:type="dxa"/>
                    </w:trPr>
                    <w:tc>
                      <w:tcPr>
                        <w:tcW w:w="0" w:type="auto"/>
                        <w:gridSpan w:val="7"/>
                        <w:tcBorders>
                          <w:top w:val="single" w:sz="4" w:space="0" w:color="auto"/>
                          <w:left w:val="nil"/>
                        </w:tcBorders>
                        <w:hideMark/>
                      </w:tcPr>
                      <w:p w14:paraId="5FE946D5" w14:textId="2C6303A0" w:rsidR="009511DD" w:rsidRPr="002A13D8" w:rsidRDefault="00D44445" w:rsidP="00D44445">
                        <w:pPr>
                          <w:rPr>
                            <w:b/>
                          </w:rPr>
                        </w:pPr>
                        <w:r w:rsidRPr="00D44445">
                          <w:rPr>
                            <w:b/>
                            <w:bCs/>
                          </w:rPr>
                          <w:t> </w:t>
                        </w:r>
                        <w:r w:rsidRPr="00D44445">
                          <w:t>Position Duties</w:t>
                        </w:r>
                        <w:r w:rsidR="002A13D8">
                          <w:t xml:space="preserve"> </w:t>
                        </w:r>
                        <w:r w:rsidR="002236B3">
                          <w:rPr>
                            <w:b/>
                          </w:rPr>
                          <w:t>(please complete, include percentages of each duty to equal 100%)</w:t>
                        </w:r>
                      </w:p>
                    </w:tc>
                  </w:tr>
                  <w:tr w:rsidR="00D44445" w:rsidRPr="00D44445" w14:paraId="64AD8685" w14:textId="77777777" w:rsidTr="000C788F">
                    <w:trPr>
                      <w:trHeight w:val="1926"/>
                      <w:tblCellSpacing w:w="0" w:type="dxa"/>
                    </w:trPr>
                    <w:tc>
                      <w:tcPr>
                        <w:tcW w:w="0" w:type="auto"/>
                        <w:gridSpan w:val="7"/>
                        <w:tcBorders>
                          <w:bottom w:val="single" w:sz="4" w:space="0" w:color="auto"/>
                        </w:tcBorders>
                      </w:tcPr>
                      <w:p w14:paraId="3BF29792" w14:textId="5441BE2B" w:rsidR="00D44445" w:rsidRPr="00D44445" w:rsidRDefault="00D44445" w:rsidP="002A16E5"/>
                    </w:tc>
                  </w:tr>
                  <w:tr w:rsidR="00D44445" w:rsidRPr="00D44445" w14:paraId="76B5043E" w14:textId="77777777" w:rsidTr="000C788F">
                    <w:trPr>
                      <w:tblCellSpacing w:w="0" w:type="dxa"/>
                    </w:trPr>
                    <w:tc>
                      <w:tcPr>
                        <w:tcW w:w="0" w:type="auto"/>
                        <w:gridSpan w:val="7"/>
                        <w:tcBorders>
                          <w:bottom w:val="single" w:sz="4" w:space="0" w:color="auto"/>
                        </w:tcBorders>
                      </w:tcPr>
                      <w:p w14:paraId="700E7BEC" w14:textId="792951E8" w:rsidR="00D44445" w:rsidRPr="00D44445" w:rsidRDefault="00D44445" w:rsidP="004D67BD"/>
                    </w:tc>
                  </w:tr>
                </w:tbl>
                <w:p w14:paraId="1970B3F0" w14:textId="77777777" w:rsidR="00D44445" w:rsidRPr="00D44445" w:rsidRDefault="00D44445" w:rsidP="00D44445"/>
              </w:tc>
            </w:tr>
          </w:tbl>
          <w:p w14:paraId="7356EE86" w14:textId="77777777" w:rsidR="00D44445" w:rsidRPr="00D44445" w:rsidRDefault="00D44445" w:rsidP="00D44445">
            <w:r w:rsidRPr="00D44445">
              <w:lastRenderedPageBreak/>
              <w:br/>
            </w:r>
            <w:r w:rsidRPr="00D44445">
              <w:rPr>
                <w:b/>
                <w:bCs/>
              </w:rPr>
              <w:t>Qualifications</w:t>
            </w:r>
            <w:r w:rsidRPr="00D44445">
              <w:t xml:space="preserve"> </w:t>
            </w:r>
          </w:p>
          <w:tbl>
            <w:tblPr>
              <w:tblW w:w="10035" w:type="dxa"/>
              <w:tblCellSpacing w:w="0" w:type="dxa"/>
              <w:tblCellMar>
                <w:left w:w="0" w:type="dxa"/>
                <w:right w:w="0" w:type="dxa"/>
              </w:tblCellMar>
              <w:tblLook w:val="04A0" w:firstRow="1" w:lastRow="0" w:firstColumn="1" w:lastColumn="0" w:noHBand="0" w:noVBand="1"/>
            </w:tblPr>
            <w:tblGrid>
              <w:gridCol w:w="10035"/>
            </w:tblGrid>
            <w:tr w:rsidR="00D44445" w:rsidRPr="00D44445" w14:paraId="2F3005B1" w14:textId="77777777" w:rsidTr="00AC1316">
              <w:trPr>
                <w:tblCellSpacing w:w="0" w:type="dxa"/>
              </w:trPr>
              <w:tc>
                <w:tcPr>
                  <w:tcW w:w="10035" w:type="dxa"/>
                  <w:tcBorders>
                    <w:top w:val="single" w:sz="4" w:space="0" w:color="auto"/>
                  </w:tcBorders>
                  <w:hideMark/>
                </w:tcPr>
                <w:p w14:paraId="6E084CD7" w14:textId="19E25091" w:rsidR="009511DD" w:rsidRPr="002236B3" w:rsidRDefault="00D44445" w:rsidP="00D44445">
                  <w:pPr>
                    <w:rPr>
                      <w:b/>
                    </w:rPr>
                  </w:pPr>
                  <w:r w:rsidRPr="00D44445">
                    <w:rPr>
                      <w:b/>
                      <w:bCs/>
                    </w:rPr>
                    <w:t> </w:t>
                  </w:r>
                  <w:r w:rsidRPr="00BD7E46">
                    <w:t>Minimum Required Qualifications</w:t>
                  </w:r>
                  <w:r w:rsidR="002236B3">
                    <w:t xml:space="preserve"> </w:t>
                  </w:r>
                  <w:r w:rsidR="002236B3">
                    <w:rPr>
                      <w:b/>
                    </w:rPr>
                    <w:t>(Please complete)</w:t>
                  </w:r>
                </w:p>
                <w:p w14:paraId="690991EC" w14:textId="77777777" w:rsidR="005326CB" w:rsidRPr="00D44445" w:rsidRDefault="005326CB" w:rsidP="00D44445"/>
              </w:tc>
            </w:tr>
            <w:tr w:rsidR="00D44445" w:rsidRPr="00D44445" w14:paraId="0A850738" w14:textId="77777777" w:rsidTr="00AC1316">
              <w:trPr>
                <w:tblCellSpacing w:w="0" w:type="dxa"/>
              </w:trPr>
              <w:tc>
                <w:tcPr>
                  <w:tcW w:w="10035" w:type="dxa"/>
                  <w:hideMark/>
                </w:tcPr>
                <w:p w14:paraId="37602CCF" w14:textId="6FC7AD26" w:rsidR="00BD7E46" w:rsidRPr="005326CB" w:rsidRDefault="004D67BD" w:rsidP="00BD7E46">
                  <w:pPr>
                    <w:rPr>
                      <w:bCs/>
                    </w:rPr>
                  </w:pPr>
                  <w:r w:rsidRPr="005326CB">
                    <w:rPr>
                      <w:bCs/>
                    </w:rPr>
                    <w:t>Demonstrable commitment to promoting and enhancing diversity.</w:t>
                  </w:r>
                  <w:r w:rsidR="00BD7E46" w:rsidRPr="005326CB">
                    <w:rPr>
                      <w:bCs/>
                    </w:rPr>
                    <w:t xml:space="preserve"> </w:t>
                  </w:r>
                  <w:r w:rsidR="002236B3">
                    <w:rPr>
                      <w:bCs/>
                    </w:rPr>
                    <w:t>(</w:t>
                  </w:r>
                  <w:r w:rsidR="002236B3" w:rsidRPr="002236B3">
                    <w:rPr>
                      <w:b/>
                      <w:bCs/>
                    </w:rPr>
                    <w:t>Director and above this is required, if this is not a director position and you would like it required, you can make it so, otherwise move down to “preferred”</w:t>
                  </w:r>
                  <w:r w:rsidR="002236B3">
                    <w:rPr>
                      <w:b/>
                      <w:bCs/>
                    </w:rPr>
                    <w:t>)</w:t>
                  </w:r>
                </w:p>
                <w:p w14:paraId="5DFEB247" w14:textId="18C14153" w:rsidR="005326CB" w:rsidRDefault="004D67BD" w:rsidP="000C788F">
                  <w:pPr>
                    <w:rPr>
                      <w:b/>
                      <w:bCs/>
                    </w:rPr>
                  </w:pPr>
                  <w:r w:rsidRPr="005326CB">
                    <w:rPr>
                      <w:bCs/>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Voluntary and Compulsory Driver Standards OAR 125-155-0200) as per OAR 576-056-0000 et seq. Offers of employment are contingent upon meeting all minimum qualifications including the Motor Vehicle Check Requirement</w:t>
                  </w:r>
                  <w:r w:rsidR="002236B3">
                    <w:rPr>
                      <w:bCs/>
                    </w:rPr>
                    <w:t xml:space="preserve">. </w:t>
                  </w:r>
                  <w:r w:rsidR="002236B3" w:rsidRPr="002236B3">
                    <w:rPr>
                      <w:b/>
                      <w:bCs/>
                    </w:rPr>
                    <w:t xml:space="preserve">(If </w:t>
                  </w:r>
                  <w:proofErr w:type="spellStart"/>
                  <w:r w:rsidR="002236B3" w:rsidRPr="002236B3">
                    <w:rPr>
                      <w:b/>
                      <w:bCs/>
                    </w:rPr>
                    <w:t>Drivers</w:t>
                  </w:r>
                  <w:proofErr w:type="spellEnd"/>
                  <w:r w:rsidR="002236B3" w:rsidRPr="002236B3">
                    <w:rPr>
                      <w:b/>
                      <w:bCs/>
                    </w:rPr>
                    <w:t xml:space="preserve"> license required, leave this in the PD, if not remove-to help you make this decision, would the person be fired if they lost their license during their employment</w:t>
                  </w:r>
                  <w:r w:rsidR="002236B3">
                    <w:rPr>
                      <w:b/>
                      <w:bCs/>
                    </w:rPr>
                    <w:t>? If so, his</w:t>
                  </w:r>
                  <w:r w:rsidR="002236B3" w:rsidRPr="002236B3">
                    <w:rPr>
                      <w:b/>
                      <w:bCs/>
                    </w:rPr>
                    <w:t xml:space="preserve"> means </w:t>
                  </w:r>
                  <w:r w:rsidR="002236B3">
                    <w:rPr>
                      <w:b/>
                      <w:bCs/>
                    </w:rPr>
                    <w:t>it</w:t>
                  </w:r>
                  <w:r w:rsidR="002236B3" w:rsidRPr="002236B3">
                    <w:rPr>
                      <w:b/>
                      <w:bCs/>
                    </w:rPr>
                    <w:t xml:space="preserve"> is an essential duty so DMV check is required)</w:t>
                  </w:r>
                  <w:r w:rsidR="00D44445" w:rsidRPr="002236B3">
                    <w:rPr>
                      <w:b/>
                      <w:bCs/>
                    </w:rPr>
                    <w:br/>
                  </w:r>
                </w:p>
                <w:p w14:paraId="20D0EF9C" w14:textId="5370E28E" w:rsidR="002236B3" w:rsidRPr="000C788F" w:rsidRDefault="005326CB" w:rsidP="002236B3">
                  <w:pPr>
                    <w:rPr>
                      <w:b/>
                      <w:bCs/>
                    </w:rPr>
                  </w:pPr>
                  <w:r w:rsidRPr="005326CB">
                    <w:rPr>
                      <w:bCs/>
                    </w:rPr>
                    <w:t>This position is designated as a critical or security-sensitive position; therefore, the incumbent must successfully complete a Criminal History Check and be determined to be position qualified as per OSU Standard 576-055-0000 et seq. Incumbents are required to self-report convictions and those in Youth Programs may have additional Criminal History Checks every 24 months.</w:t>
                  </w:r>
                  <w:r w:rsidR="002236B3">
                    <w:rPr>
                      <w:bCs/>
                    </w:rPr>
                    <w:t xml:space="preserve"> </w:t>
                  </w:r>
                  <w:r w:rsidR="002236B3" w:rsidRPr="002236B3">
                    <w:rPr>
                      <w:b/>
                      <w:bCs/>
                    </w:rPr>
                    <w:t>(If Criminal History check is required, include this, i</w:t>
                  </w:r>
                  <w:r w:rsidR="002236B3">
                    <w:rPr>
                      <w:b/>
                      <w:bCs/>
                    </w:rPr>
                    <w:t xml:space="preserve">f not remove, use this </w:t>
                  </w:r>
                  <w:hyperlink r:id="rId6" w:history="1">
                    <w:r w:rsidR="002236B3" w:rsidRPr="002236B3">
                      <w:rPr>
                        <w:rStyle w:val="Hyperlink"/>
                        <w:b/>
                        <w:bCs/>
                      </w:rPr>
                      <w:t>cross</w:t>
                    </w:r>
                    <w:r w:rsidR="002236B3" w:rsidRPr="002236B3">
                      <w:rPr>
                        <w:rStyle w:val="Hyperlink"/>
                        <w:b/>
                        <w:bCs/>
                      </w:rPr>
                      <w:t>-</w:t>
                    </w:r>
                    <w:r w:rsidR="002236B3" w:rsidRPr="002236B3">
                      <w:rPr>
                        <w:rStyle w:val="Hyperlink"/>
                        <w:b/>
                        <w:bCs/>
                      </w:rPr>
                      <w:t>walk</w:t>
                    </w:r>
                  </w:hyperlink>
                  <w:r w:rsidR="002236B3">
                    <w:rPr>
                      <w:b/>
                      <w:bCs/>
                    </w:rPr>
                    <w:t xml:space="preserve"> to assist in decision.</w:t>
                  </w:r>
                </w:p>
              </w:tc>
            </w:tr>
            <w:tr w:rsidR="00D44445" w:rsidRPr="00D44445" w14:paraId="47E820EA" w14:textId="77777777" w:rsidTr="00AC1316">
              <w:trPr>
                <w:tblCellSpacing w:w="0" w:type="dxa"/>
              </w:trPr>
              <w:tc>
                <w:tcPr>
                  <w:tcW w:w="10035" w:type="dxa"/>
                  <w:tcBorders>
                    <w:top w:val="single" w:sz="4" w:space="0" w:color="auto"/>
                  </w:tcBorders>
                  <w:hideMark/>
                </w:tcPr>
                <w:p w14:paraId="22BC941D" w14:textId="77777777" w:rsidR="009511DD" w:rsidRDefault="00D44445" w:rsidP="00D44445">
                  <w:r w:rsidRPr="00D44445">
                    <w:t> </w:t>
                  </w:r>
                  <w:r w:rsidRPr="006B7D1E">
                    <w:t>Preferred (Special) Qualifications</w:t>
                  </w:r>
                </w:p>
                <w:p w14:paraId="378AF3E7" w14:textId="77777777" w:rsidR="005326CB" w:rsidRDefault="005326CB" w:rsidP="00D44445"/>
                <w:p w14:paraId="0CCD5FB0" w14:textId="523F2029" w:rsidR="005326CB" w:rsidRDefault="005326CB" w:rsidP="005326CB">
                  <w:pPr>
                    <w:pStyle w:val="Default"/>
                  </w:pPr>
                  <w:r w:rsidRPr="005326CB">
                    <w:rPr>
                      <w:b/>
                    </w:rPr>
                    <w:t>(</w:t>
                  </w:r>
                  <w:r>
                    <w:rPr>
                      <w:b/>
                    </w:rPr>
                    <w:t>Include</w:t>
                  </w:r>
                  <w:r w:rsidRPr="005326CB">
                    <w:rPr>
                      <w:b/>
                    </w:rPr>
                    <w:t xml:space="preserve"> </w:t>
                  </w:r>
                  <w:r w:rsidRPr="005326CB">
                    <w:rPr>
                      <w:b/>
                      <w:i/>
                    </w:rPr>
                    <w:t>one</w:t>
                  </w:r>
                  <w:r w:rsidRPr="005326CB">
                    <w:rPr>
                      <w:b/>
                    </w:rPr>
                    <w:t xml:space="preserve"> of the following statements, as applicable</w:t>
                  </w:r>
                  <w:r>
                    <w:t>)</w:t>
                  </w:r>
                </w:p>
                <w:p w14:paraId="79C58570" w14:textId="078B7C7D" w:rsidR="005326CB" w:rsidRDefault="005326CB" w:rsidP="005326CB">
                  <w:pPr>
                    <w:pStyle w:val="Default"/>
                    <w:rPr>
                      <w:rFonts w:asciiTheme="minorHAnsi" w:hAnsiTheme="minorHAnsi" w:cstheme="minorHAnsi"/>
                      <w:iCs/>
                      <w:sz w:val="22"/>
                      <w:szCs w:val="22"/>
                    </w:rPr>
                  </w:pPr>
                  <w:r>
                    <w:t>“</w:t>
                  </w:r>
                  <w:r w:rsidRPr="005326CB">
                    <w:rPr>
                      <w:rFonts w:asciiTheme="minorHAnsi" w:hAnsiTheme="minorHAnsi" w:cstheme="minorHAnsi"/>
                      <w:iCs/>
                      <w:sz w:val="22"/>
                      <w:szCs w:val="22"/>
                    </w:rPr>
                    <w:t>Record of/commitment to work with underrepresented/underserved students or other audiences.”</w:t>
                  </w:r>
                </w:p>
                <w:p w14:paraId="763317A6" w14:textId="77777777" w:rsidR="002236B3" w:rsidRDefault="002236B3" w:rsidP="005326CB">
                  <w:pPr>
                    <w:pStyle w:val="Default"/>
                    <w:rPr>
                      <w:rFonts w:asciiTheme="minorHAnsi" w:hAnsiTheme="minorHAnsi" w:cstheme="minorHAnsi"/>
                      <w:iCs/>
                      <w:sz w:val="22"/>
                      <w:szCs w:val="22"/>
                    </w:rPr>
                  </w:pPr>
                </w:p>
                <w:p w14:paraId="2C72B720" w14:textId="461D898F" w:rsidR="005326CB" w:rsidRPr="00D44445" w:rsidRDefault="005326CB" w:rsidP="005326CB">
                  <w:pPr>
                    <w:pStyle w:val="Default"/>
                  </w:pPr>
                </w:p>
              </w:tc>
            </w:tr>
            <w:tr w:rsidR="00D44445" w:rsidRPr="00D44445" w14:paraId="602E7041" w14:textId="77777777" w:rsidTr="00AC1316">
              <w:trPr>
                <w:tblCellSpacing w:w="0" w:type="dxa"/>
              </w:trPr>
              <w:tc>
                <w:tcPr>
                  <w:tcW w:w="10035" w:type="dxa"/>
                  <w:hideMark/>
                </w:tcPr>
                <w:p w14:paraId="6160F89C" w14:textId="77777777" w:rsidR="00D44445" w:rsidRPr="00D44445" w:rsidRDefault="00D44445" w:rsidP="000C788F"/>
              </w:tc>
            </w:tr>
            <w:tr w:rsidR="00D44445" w:rsidRPr="00D44445" w14:paraId="2F0D4353" w14:textId="77777777" w:rsidTr="00AC1316">
              <w:trPr>
                <w:tblCellSpacing w:w="0" w:type="dxa"/>
              </w:trPr>
              <w:tc>
                <w:tcPr>
                  <w:tcW w:w="10035" w:type="dxa"/>
                  <w:tcBorders>
                    <w:top w:val="single" w:sz="4" w:space="0" w:color="auto"/>
                  </w:tcBorders>
                  <w:hideMark/>
                </w:tcPr>
                <w:p w14:paraId="709569EB" w14:textId="346F9746" w:rsidR="009511DD" w:rsidRPr="00D44445" w:rsidRDefault="00D44445" w:rsidP="002236B3">
                  <w:r w:rsidRPr="00D44445">
                    <w:t> </w:t>
                  </w:r>
                  <w:r w:rsidR="0096017D" w:rsidRPr="0096017D">
                    <w:rPr>
                      <w:bCs/>
                    </w:rPr>
                    <w:t>This position is designated as a critical or security-sensitive position; therefore, the incumbent must successfully complete a Criminal History Check</w:t>
                  </w:r>
                  <w:r w:rsidR="0096017D">
                    <w:rPr>
                      <w:bCs/>
                    </w:rPr>
                    <w:t>. (</w:t>
                  </w:r>
                  <w:hyperlink r:id="rId7" w:history="1">
                    <w:r w:rsidR="0096017D" w:rsidRPr="0096017D">
                      <w:rPr>
                        <w:rStyle w:val="Hyperlink"/>
                        <w:b/>
                        <w:bCs/>
                      </w:rPr>
                      <w:t>cross-walk</w:t>
                    </w:r>
                  </w:hyperlink>
                  <w:r w:rsidR="0096017D" w:rsidRPr="0096017D">
                    <w:rPr>
                      <w:b/>
                      <w:bCs/>
                    </w:rPr>
                    <w:t xml:space="preserve"> to decide if the CHC is required</w:t>
                  </w:r>
                  <w:r w:rsidR="0096017D">
                    <w:rPr>
                      <w:bCs/>
                    </w:rPr>
                    <w:t>)</w:t>
                  </w:r>
                </w:p>
              </w:tc>
            </w:tr>
            <w:tr w:rsidR="00D44445" w:rsidRPr="00D44445" w14:paraId="6AAC1DE1" w14:textId="77777777" w:rsidTr="00AC1316">
              <w:trPr>
                <w:tblCellSpacing w:w="0" w:type="dxa"/>
              </w:trPr>
              <w:tc>
                <w:tcPr>
                  <w:tcW w:w="10035" w:type="dxa"/>
                  <w:hideMark/>
                </w:tcPr>
                <w:p w14:paraId="2ADC90CF" w14:textId="41382CC3" w:rsidR="00D44445" w:rsidRPr="00D44445" w:rsidRDefault="00D44445" w:rsidP="00D44445">
                  <w:r w:rsidRPr="00D44445">
                    <w:rPr>
                      <w:b/>
                      <w:bCs/>
                    </w:rPr>
                    <w:t> </w:t>
                  </w:r>
                  <w:r w:rsidR="000C788F">
                    <w:rPr>
                      <w:b/>
                      <w:bCs/>
                    </w:rPr>
                    <w:t xml:space="preserve">Yes or </w:t>
                  </w:r>
                  <w:r w:rsidRPr="00D44445">
                    <w:rPr>
                      <w:b/>
                      <w:bCs/>
                    </w:rPr>
                    <w:t>No</w:t>
                  </w:r>
                </w:p>
              </w:tc>
            </w:tr>
            <w:tr w:rsidR="00D44445" w:rsidRPr="00D44445" w14:paraId="5B3924C3" w14:textId="77777777" w:rsidTr="00AC1316">
              <w:trPr>
                <w:tblCellSpacing w:w="0" w:type="dxa"/>
              </w:trPr>
              <w:tc>
                <w:tcPr>
                  <w:tcW w:w="10035" w:type="dxa"/>
                  <w:tcBorders>
                    <w:top w:val="single" w:sz="4" w:space="0" w:color="auto"/>
                  </w:tcBorders>
                  <w:hideMark/>
                </w:tcPr>
                <w:p w14:paraId="680321EB" w14:textId="0631172E" w:rsidR="009511DD" w:rsidRPr="0096017D" w:rsidRDefault="00D44445" w:rsidP="00591728">
                  <w:pPr>
                    <w:rPr>
                      <w:b/>
                    </w:rPr>
                  </w:pPr>
                  <w:r w:rsidRPr="00D44445">
                    <w:t> This position must possess and maintain a current, valid Driver License and maintain a satisfactory driving record while serving in the position.</w:t>
                  </w:r>
                  <w:r w:rsidR="0096017D">
                    <w:t xml:space="preserve"> </w:t>
                  </w:r>
                  <w:r w:rsidR="0096017D">
                    <w:rPr>
                      <w:b/>
                    </w:rPr>
                    <w:t>(Question to ask yourself/committee, if the incumbent lost their driver’s license during the term of their employment, would this be grounds for termination? I</w:t>
                  </w:r>
                  <w:r w:rsidR="00591728">
                    <w:rPr>
                      <w:b/>
                    </w:rPr>
                    <w:t xml:space="preserve">f so then </w:t>
                  </w:r>
                  <w:r w:rsidR="0096017D">
                    <w:rPr>
                      <w:b/>
                    </w:rPr>
                    <w:t xml:space="preserve">driving </w:t>
                  </w:r>
                  <w:r w:rsidR="00591728">
                    <w:rPr>
                      <w:b/>
                    </w:rPr>
                    <w:t xml:space="preserve">is </w:t>
                  </w:r>
                  <w:r w:rsidR="0096017D">
                    <w:rPr>
                      <w:b/>
                    </w:rPr>
                    <w:t>an ess</w:t>
                  </w:r>
                  <w:r w:rsidR="00591728">
                    <w:rPr>
                      <w:b/>
                    </w:rPr>
                    <w:t>ential function of the position</w:t>
                  </w:r>
                  <w:r w:rsidR="0096017D">
                    <w:rPr>
                      <w:b/>
                    </w:rPr>
                    <w:t>)</w:t>
                  </w:r>
                </w:p>
              </w:tc>
            </w:tr>
            <w:tr w:rsidR="00D44445" w:rsidRPr="00D44445" w14:paraId="6633145C" w14:textId="77777777" w:rsidTr="00AC1316">
              <w:trPr>
                <w:tblCellSpacing w:w="0" w:type="dxa"/>
              </w:trPr>
              <w:tc>
                <w:tcPr>
                  <w:tcW w:w="10035" w:type="dxa"/>
                  <w:hideMark/>
                </w:tcPr>
                <w:p w14:paraId="3A44385D" w14:textId="231A1BDE" w:rsidR="00D44445" w:rsidRPr="00D44445" w:rsidRDefault="00AC1316" w:rsidP="00AC1316">
                  <w:r>
                    <w:rPr>
                      <w:b/>
                      <w:bCs/>
                    </w:rPr>
                    <w:t>Yes</w:t>
                  </w:r>
                  <w:r w:rsidR="000C788F">
                    <w:rPr>
                      <w:b/>
                      <w:bCs/>
                    </w:rPr>
                    <w:t xml:space="preserve"> or No</w:t>
                  </w:r>
                </w:p>
              </w:tc>
            </w:tr>
            <w:tr w:rsidR="00D44445" w:rsidRPr="00D44445" w14:paraId="4B7DDCDA" w14:textId="77777777" w:rsidTr="00AC1316">
              <w:trPr>
                <w:tblCellSpacing w:w="0" w:type="dxa"/>
              </w:trPr>
              <w:tc>
                <w:tcPr>
                  <w:tcW w:w="10035" w:type="dxa"/>
                  <w:tcBorders>
                    <w:top w:val="single" w:sz="4" w:space="0" w:color="auto"/>
                  </w:tcBorders>
                  <w:hideMark/>
                </w:tcPr>
                <w:p w14:paraId="50A0FFB0" w14:textId="18405E43" w:rsidR="009511DD" w:rsidRPr="00D44445" w:rsidRDefault="00D44445" w:rsidP="00D44445">
                  <w:r w:rsidRPr="00D44445">
                    <w:t> Working Conditions / Work Schedule</w:t>
                  </w:r>
                  <w:r w:rsidR="00900A2E">
                    <w:t xml:space="preserve"> (</w:t>
                  </w:r>
                  <w:r w:rsidR="00900A2E" w:rsidRPr="00900A2E">
                    <w:rPr>
                      <w:b/>
                    </w:rPr>
                    <w:t>indicate any working conditions out of the ordinary office environment)</w:t>
                  </w:r>
                </w:p>
              </w:tc>
            </w:tr>
            <w:tr w:rsidR="00D44445" w:rsidRPr="00D44445" w14:paraId="11653A04" w14:textId="77777777" w:rsidTr="00AC1316">
              <w:trPr>
                <w:tblCellSpacing w:w="0" w:type="dxa"/>
              </w:trPr>
              <w:tc>
                <w:tcPr>
                  <w:tcW w:w="10035" w:type="dxa"/>
                  <w:hideMark/>
                </w:tcPr>
                <w:p w14:paraId="368E6FD6" w14:textId="3BABE41F" w:rsidR="00D44445" w:rsidRPr="00D44445" w:rsidRDefault="00AC1316" w:rsidP="000C788F">
                  <w:r>
                    <w:rPr>
                      <w:b/>
                      <w:bCs/>
                    </w:rPr>
                    <w:t> </w:t>
                  </w:r>
                </w:p>
              </w:tc>
            </w:tr>
          </w:tbl>
          <w:p w14:paraId="736F53B0" w14:textId="77777777" w:rsidR="009511DD" w:rsidRPr="00D44445" w:rsidRDefault="00D44445" w:rsidP="00D44445">
            <w:pPr>
              <w:rPr>
                <w:vanish/>
              </w:rPr>
            </w:pPr>
            <w:r w:rsidRPr="00D44445">
              <w:rPr>
                <w:vanish/>
              </w:rPr>
              <w:t>Bottom of Form</w:t>
            </w:r>
          </w:p>
        </w:tc>
      </w:tr>
      <w:tr w:rsidR="00D44445" w:rsidRPr="00D44445" w14:paraId="10F707D6" w14:textId="77777777" w:rsidTr="00D44445">
        <w:trPr>
          <w:tblCellSpacing w:w="0" w:type="dxa"/>
        </w:trPr>
        <w:tc>
          <w:tcPr>
            <w:tcW w:w="0" w:type="auto"/>
            <w:vAlign w:val="center"/>
            <w:hideMark/>
          </w:tcPr>
          <w:p w14:paraId="0DABC025" w14:textId="77777777" w:rsidR="00D44445" w:rsidRPr="00D44445" w:rsidRDefault="00D44445" w:rsidP="00D44445"/>
        </w:tc>
      </w:tr>
      <w:tr w:rsidR="00D44445" w:rsidRPr="00D44445" w14:paraId="0D066B61" w14:textId="77777777" w:rsidTr="00D44445">
        <w:trPr>
          <w:tblCellSpacing w:w="0" w:type="dxa"/>
        </w:trPr>
        <w:tc>
          <w:tcPr>
            <w:tcW w:w="10182" w:type="dxa"/>
            <w:tcBorders>
              <w:top w:val="single" w:sz="4" w:space="0" w:color="auto"/>
            </w:tcBorders>
            <w:hideMark/>
          </w:tcPr>
          <w:p w14:paraId="6FF45FA7" w14:textId="77777777" w:rsidR="00D44445" w:rsidRPr="00D44445" w:rsidRDefault="00D44445" w:rsidP="00D44445"/>
        </w:tc>
      </w:tr>
    </w:tbl>
    <w:p w14:paraId="73A6FD88" w14:textId="77777777" w:rsidR="00DF39A1" w:rsidRDefault="00DF39A1" w:rsidP="00900A2E">
      <w:bookmarkStart w:id="1" w:name="_GoBack"/>
      <w:bookmarkEnd w:id="1"/>
    </w:p>
    <w:sectPr w:rsidR="00DF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F3A"/>
    <w:multiLevelType w:val="hybridMultilevel"/>
    <w:tmpl w:val="5D9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17F0D"/>
    <w:multiLevelType w:val="hybridMultilevel"/>
    <w:tmpl w:val="1B6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26A77"/>
    <w:multiLevelType w:val="hybridMultilevel"/>
    <w:tmpl w:val="6148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92205"/>
    <w:multiLevelType w:val="hybridMultilevel"/>
    <w:tmpl w:val="966C28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7B77696E"/>
    <w:multiLevelType w:val="hybridMultilevel"/>
    <w:tmpl w:val="796E1082"/>
    <w:lvl w:ilvl="0" w:tplc="41DAC6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66"/>
    <w:rsid w:val="00035913"/>
    <w:rsid w:val="0005589F"/>
    <w:rsid w:val="00063E58"/>
    <w:rsid w:val="000C788F"/>
    <w:rsid w:val="000E0246"/>
    <w:rsid w:val="001035AE"/>
    <w:rsid w:val="00104E20"/>
    <w:rsid w:val="00107237"/>
    <w:rsid w:val="00163928"/>
    <w:rsid w:val="001764ED"/>
    <w:rsid w:val="00194389"/>
    <w:rsid w:val="002236B3"/>
    <w:rsid w:val="002A13D8"/>
    <w:rsid w:val="002A16E5"/>
    <w:rsid w:val="002B7845"/>
    <w:rsid w:val="002F08D7"/>
    <w:rsid w:val="00324205"/>
    <w:rsid w:val="00337BB5"/>
    <w:rsid w:val="00360A81"/>
    <w:rsid w:val="003A7015"/>
    <w:rsid w:val="003B5253"/>
    <w:rsid w:val="004274D9"/>
    <w:rsid w:val="004578A5"/>
    <w:rsid w:val="004D67BD"/>
    <w:rsid w:val="005326CB"/>
    <w:rsid w:val="0056699D"/>
    <w:rsid w:val="005906DD"/>
    <w:rsid w:val="00591728"/>
    <w:rsid w:val="005B6F4F"/>
    <w:rsid w:val="005C2C66"/>
    <w:rsid w:val="00607D78"/>
    <w:rsid w:val="00692FEE"/>
    <w:rsid w:val="006B7D1E"/>
    <w:rsid w:val="00721015"/>
    <w:rsid w:val="0073702C"/>
    <w:rsid w:val="007F09AB"/>
    <w:rsid w:val="008137AD"/>
    <w:rsid w:val="00814185"/>
    <w:rsid w:val="00836334"/>
    <w:rsid w:val="00836589"/>
    <w:rsid w:val="00836798"/>
    <w:rsid w:val="00860B86"/>
    <w:rsid w:val="00900A2E"/>
    <w:rsid w:val="00946441"/>
    <w:rsid w:val="009511DD"/>
    <w:rsid w:val="0096017D"/>
    <w:rsid w:val="009A7E0C"/>
    <w:rsid w:val="00A26E64"/>
    <w:rsid w:val="00A51427"/>
    <w:rsid w:val="00A57502"/>
    <w:rsid w:val="00A61B9C"/>
    <w:rsid w:val="00AC1316"/>
    <w:rsid w:val="00B41157"/>
    <w:rsid w:val="00BD7E46"/>
    <w:rsid w:val="00C23D3C"/>
    <w:rsid w:val="00C45B42"/>
    <w:rsid w:val="00C65002"/>
    <w:rsid w:val="00C65D63"/>
    <w:rsid w:val="00CE4107"/>
    <w:rsid w:val="00D26A5A"/>
    <w:rsid w:val="00D44445"/>
    <w:rsid w:val="00D611D2"/>
    <w:rsid w:val="00DB78F5"/>
    <w:rsid w:val="00DD119C"/>
    <w:rsid w:val="00DF39A1"/>
    <w:rsid w:val="00EC77FF"/>
    <w:rsid w:val="00EE737C"/>
    <w:rsid w:val="00F12630"/>
    <w:rsid w:val="00F36B7E"/>
    <w:rsid w:val="00F417D2"/>
    <w:rsid w:val="00F5321B"/>
    <w:rsid w:val="00FA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41E05"/>
  <w15:docId w15:val="{2D4D8B43-E9C8-4CC2-8D81-B7193800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44445"/>
    <w:rPr>
      <w:color w:val="0000FF" w:themeColor="hyperlink"/>
      <w:u w:val="single"/>
    </w:rPr>
  </w:style>
  <w:style w:type="paragraph" w:styleId="BalloonText">
    <w:name w:val="Balloon Text"/>
    <w:basedOn w:val="Normal"/>
    <w:link w:val="BalloonTextChar"/>
    <w:uiPriority w:val="99"/>
    <w:semiHidden/>
    <w:unhideWhenUsed/>
    <w:rsid w:val="00D4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45"/>
    <w:rPr>
      <w:rFonts w:ascii="Tahoma" w:hAnsi="Tahoma" w:cs="Tahoma"/>
      <w:sz w:val="16"/>
      <w:szCs w:val="16"/>
    </w:rPr>
  </w:style>
  <w:style w:type="paragraph" w:styleId="ListParagraph">
    <w:name w:val="List Paragraph"/>
    <w:basedOn w:val="Normal"/>
    <w:uiPriority w:val="34"/>
    <w:qFormat/>
    <w:rsid w:val="00C65002"/>
    <w:pPr>
      <w:ind w:left="720"/>
      <w:contextualSpacing/>
    </w:p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semiHidden/>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semiHidden/>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Revision">
    <w:name w:val="Revision"/>
    <w:hidden/>
    <w:uiPriority w:val="99"/>
    <w:semiHidden/>
    <w:rsid w:val="000E0246"/>
    <w:pPr>
      <w:spacing w:after="0" w:line="240" w:lineRule="auto"/>
    </w:pPr>
  </w:style>
  <w:style w:type="paragraph" w:customStyle="1" w:styleId="Default">
    <w:name w:val="Default"/>
    <w:rsid w:val="005326CB"/>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223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1035">
      <w:bodyDiv w:val="1"/>
      <w:marLeft w:val="0"/>
      <w:marRight w:val="0"/>
      <w:marTop w:val="0"/>
      <w:marBottom w:val="0"/>
      <w:divBdr>
        <w:top w:val="none" w:sz="0" w:space="0" w:color="auto"/>
        <w:left w:val="none" w:sz="0" w:space="0" w:color="auto"/>
        <w:bottom w:val="none" w:sz="0" w:space="0" w:color="auto"/>
        <w:right w:val="none" w:sz="0" w:space="0" w:color="auto"/>
      </w:divBdr>
      <w:divsChild>
        <w:div w:id="1530410271">
          <w:marLeft w:val="0"/>
          <w:marRight w:val="0"/>
          <w:marTop w:val="0"/>
          <w:marBottom w:val="0"/>
          <w:divBdr>
            <w:top w:val="none" w:sz="0" w:space="0" w:color="auto"/>
            <w:left w:val="none" w:sz="0" w:space="0" w:color="auto"/>
            <w:bottom w:val="none" w:sz="0" w:space="0" w:color="auto"/>
            <w:right w:val="none" w:sz="0" w:space="0" w:color="auto"/>
          </w:divBdr>
        </w:div>
      </w:divsChild>
    </w:div>
    <w:div w:id="274605914">
      <w:bodyDiv w:val="1"/>
      <w:marLeft w:val="0"/>
      <w:marRight w:val="0"/>
      <w:marTop w:val="0"/>
      <w:marBottom w:val="0"/>
      <w:divBdr>
        <w:top w:val="none" w:sz="0" w:space="0" w:color="auto"/>
        <w:left w:val="none" w:sz="0" w:space="0" w:color="auto"/>
        <w:bottom w:val="none" w:sz="0" w:space="0" w:color="auto"/>
        <w:right w:val="none" w:sz="0" w:space="0" w:color="auto"/>
      </w:divBdr>
      <w:divsChild>
        <w:div w:id="550071916">
          <w:marLeft w:val="0"/>
          <w:marRight w:val="0"/>
          <w:marTop w:val="0"/>
          <w:marBottom w:val="0"/>
          <w:divBdr>
            <w:top w:val="none" w:sz="0" w:space="0" w:color="auto"/>
            <w:left w:val="none" w:sz="0" w:space="0" w:color="auto"/>
            <w:bottom w:val="none" w:sz="0" w:space="0" w:color="auto"/>
            <w:right w:val="none" w:sz="0" w:space="0" w:color="auto"/>
          </w:divBdr>
        </w:div>
      </w:divsChild>
    </w:div>
    <w:div w:id="670136616">
      <w:bodyDiv w:val="1"/>
      <w:marLeft w:val="0"/>
      <w:marRight w:val="0"/>
      <w:marTop w:val="0"/>
      <w:marBottom w:val="0"/>
      <w:divBdr>
        <w:top w:val="none" w:sz="0" w:space="0" w:color="auto"/>
        <w:left w:val="none" w:sz="0" w:space="0" w:color="auto"/>
        <w:bottom w:val="none" w:sz="0" w:space="0" w:color="auto"/>
        <w:right w:val="none" w:sz="0" w:space="0" w:color="auto"/>
      </w:divBdr>
    </w:div>
    <w:div w:id="21091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oregonstate.edu/sites/hr.oregonstate.edu/files/ercc/criminal-history/background-check-crosswal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oregonstate.edu/sites/hr.oregonstate.edu/files/ercc/criminal-history/background-check-crosswalk.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Rifai, Kristin</cp:lastModifiedBy>
  <cp:revision>2</cp:revision>
  <cp:lastPrinted>2015-11-24T20:47:00Z</cp:lastPrinted>
  <dcterms:created xsi:type="dcterms:W3CDTF">2016-09-07T00:07:00Z</dcterms:created>
  <dcterms:modified xsi:type="dcterms:W3CDTF">2016-09-07T00:07:00Z</dcterms:modified>
</cp:coreProperties>
</file>